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49B" w:rsidRPr="00805B26" w:rsidRDefault="003A763D" w:rsidP="00805B26">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PROPOSAL INSTRUCTIONS</w:t>
      </w:r>
      <w:r w:rsidR="00707346">
        <w:rPr>
          <w:rFonts w:ascii="Times New Roman" w:eastAsia="Times New Roman" w:hAnsi="Times New Roman" w:cs="Times New Roman"/>
          <w:b/>
          <w:sz w:val="24"/>
          <w:szCs w:val="24"/>
        </w:rPr>
        <w:t xml:space="preserve"> – </w:t>
      </w:r>
      <w:r w:rsidR="00522671">
        <w:rPr>
          <w:rFonts w:ascii="Times New Roman" w:eastAsia="Times New Roman" w:hAnsi="Times New Roman" w:cs="Times New Roman"/>
          <w:b/>
          <w:sz w:val="24"/>
          <w:szCs w:val="24"/>
        </w:rPr>
        <w:t>2018 FAD</w:t>
      </w:r>
      <w:r w:rsidR="00EE5212">
        <w:rPr>
          <w:rFonts w:ascii="Times New Roman" w:eastAsia="Times New Roman" w:hAnsi="Times New Roman" w:cs="Times New Roman"/>
          <w:b/>
          <w:sz w:val="24"/>
          <w:szCs w:val="24"/>
        </w:rPr>
        <w:t xml:space="preserve"> SERVICES</w:t>
      </w:r>
      <w:r w:rsidR="00522671">
        <w:rPr>
          <w:rFonts w:ascii="Times New Roman" w:eastAsia="Times New Roman" w:hAnsi="Times New Roman" w:cs="Times New Roman"/>
          <w:b/>
          <w:sz w:val="24"/>
          <w:szCs w:val="24"/>
        </w:rPr>
        <w:t xml:space="preserve"> </w:t>
      </w:r>
      <w:r w:rsidR="00707346">
        <w:rPr>
          <w:rFonts w:ascii="Times New Roman" w:eastAsia="Times New Roman" w:hAnsi="Times New Roman" w:cs="Times New Roman"/>
          <w:b/>
          <w:sz w:val="24"/>
          <w:szCs w:val="24"/>
        </w:rPr>
        <w:t xml:space="preserve">SOLICITATION </w:t>
      </w:r>
    </w:p>
    <w:p w:rsidR="006105F2" w:rsidRDefault="006105F2" w:rsidP="00805B26">
      <w:pPr>
        <w:widowControl w:val="0"/>
        <w:autoSpaceDE w:val="0"/>
        <w:autoSpaceDN w:val="0"/>
        <w:adjustRightInd w:val="0"/>
        <w:rPr>
          <w:rFonts w:ascii="Times New Roman" w:eastAsia="Times New Roman" w:hAnsi="Times New Roman" w:cs="Times New Roman"/>
          <w:b/>
          <w:color w:val="FF0000"/>
          <w:sz w:val="20"/>
          <w:szCs w:val="20"/>
        </w:rPr>
      </w:pPr>
      <w:bookmarkStart w:id="1" w:name="ageneral"/>
    </w:p>
    <w:p w:rsidR="00707346" w:rsidRPr="00707346" w:rsidRDefault="00707346" w:rsidP="00805B26">
      <w:pPr>
        <w:widowControl w:val="0"/>
        <w:autoSpaceDE w:val="0"/>
        <w:autoSpaceDN w:val="0"/>
        <w:adjustRightInd w:val="0"/>
        <w:rPr>
          <w:rFonts w:ascii="Times New Roman" w:eastAsia="Times New Roman" w:hAnsi="Times New Roman" w:cs="Times New Roman"/>
          <w:b/>
          <w:color w:val="FF0000"/>
          <w:sz w:val="20"/>
          <w:szCs w:val="20"/>
        </w:rPr>
      </w:pPr>
      <w:r w:rsidRPr="00707346">
        <w:rPr>
          <w:rFonts w:ascii="Times New Roman" w:eastAsia="Times New Roman" w:hAnsi="Times New Roman" w:cs="Times New Roman"/>
          <w:b/>
          <w:color w:val="FF0000"/>
          <w:sz w:val="20"/>
          <w:szCs w:val="20"/>
        </w:rPr>
        <w:t>PLEASE UNDERSTAND THAT ANY APPLICANT WHO DOES NOT FOLLOW THE</w:t>
      </w:r>
      <w:r w:rsidR="002065F0">
        <w:rPr>
          <w:rFonts w:ascii="Times New Roman" w:eastAsia="Times New Roman" w:hAnsi="Times New Roman" w:cs="Times New Roman"/>
          <w:b/>
          <w:color w:val="FF0000"/>
          <w:sz w:val="20"/>
          <w:szCs w:val="20"/>
        </w:rPr>
        <w:t xml:space="preserve"> PROPOSAL</w:t>
      </w:r>
      <w:r w:rsidRPr="00707346">
        <w:rPr>
          <w:rFonts w:ascii="Times New Roman" w:eastAsia="Times New Roman" w:hAnsi="Times New Roman" w:cs="Times New Roman"/>
          <w:b/>
          <w:color w:val="FF0000"/>
          <w:sz w:val="20"/>
          <w:szCs w:val="20"/>
        </w:rPr>
        <w:t xml:space="preserve"> INSTRUCTIONS WILL NOT BE CONSIDERED FOR</w:t>
      </w:r>
      <w:r w:rsidR="00522671">
        <w:rPr>
          <w:rFonts w:ascii="Times New Roman" w:eastAsia="Times New Roman" w:hAnsi="Times New Roman" w:cs="Times New Roman"/>
          <w:b/>
          <w:color w:val="FF0000"/>
          <w:sz w:val="20"/>
          <w:szCs w:val="20"/>
        </w:rPr>
        <w:t xml:space="preserve"> 2018 FAD</w:t>
      </w:r>
      <w:r w:rsidRPr="00707346">
        <w:rPr>
          <w:rFonts w:ascii="Times New Roman" w:eastAsia="Times New Roman" w:hAnsi="Times New Roman" w:cs="Times New Roman"/>
          <w:b/>
          <w:color w:val="FF0000"/>
          <w:sz w:val="20"/>
          <w:szCs w:val="20"/>
        </w:rPr>
        <w:t xml:space="preserve"> </w:t>
      </w:r>
      <w:r w:rsidR="00F745E4">
        <w:rPr>
          <w:rFonts w:ascii="Times New Roman" w:eastAsia="Times New Roman" w:hAnsi="Times New Roman" w:cs="Times New Roman"/>
          <w:b/>
          <w:color w:val="FF0000"/>
          <w:sz w:val="20"/>
          <w:szCs w:val="20"/>
        </w:rPr>
        <w:t xml:space="preserve">SERVICES </w:t>
      </w:r>
      <w:r w:rsidR="002B43C2">
        <w:rPr>
          <w:rFonts w:ascii="Times New Roman" w:eastAsia="Times New Roman" w:hAnsi="Times New Roman" w:cs="Times New Roman"/>
          <w:b/>
          <w:color w:val="FF0000"/>
          <w:sz w:val="20"/>
          <w:szCs w:val="20"/>
        </w:rPr>
        <w:t xml:space="preserve">SOLICITATION.  </w:t>
      </w:r>
      <w:r w:rsidRPr="00707346">
        <w:rPr>
          <w:rFonts w:ascii="Times New Roman" w:eastAsia="Times New Roman" w:hAnsi="Times New Roman" w:cs="Times New Roman"/>
          <w:b/>
          <w:color w:val="FF0000"/>
          <w:sz w:val="20"/>
          <w:szCs w:val="20"/>
        </w:rPr>
        <w:t>NO EXCEPTIONS.</w:t>
      </w:r>
    </w:p>
    <w:p w:rsidR="00707346" w:rsidRDefault="00707346" w:rsidP="00805B26">
      <w:pPr>
        <w:widowControl w:val="0"/>
        <w:autoSpaceDE w:val="0"/>
        <w:autoSpaceDN w:val="0"/>
        <w:adjustRightInd w:val="0"/>
        <w:rPr>
          <w:rFonts w:ascii="Times New Roman" w:eastAsia="Times New Roman" w:hAnsi="Times New Roman" w:cs="Times New Roman"/>
          <w:b/>
          <w:sz w:val="20"/>
          <w:szCs w:val="20"/>
        </w:rPr>
      </w:pPr>
    </w:p>
    <w:p w:rsidR="00805B26" w:rsidRPr="00805B26" w:rsidRDefault="00805B26" w:rsidP="00805B26">
      <w:pPr>
        <w:widowControl w:val="0"/>
        <w:autoSpaceDE w:val="0"/>
        <w:autoSpaceDN w:val="0"/>
        <w:adjustRightInd w:val="0"/>
        <w:rPr>
          <w:rFonts w:ascii="Times New Roman" w:eastAsia="Times New Roman" w:hAnsi="Times New Roman" w:cs="Times New Roman"/>
          <w:b/>
          <w:sz w:val="20"/>
          <w:szCs w:val="20"/>
        </w:rPr>
      </w:pPr>
      <w:r w:rsidRPr="00805B26">
        <w:rPr>
          <w:rFonts w:ascii="Times New Roman" w:eastAsia="Times New Roman" w:hAnsi="Times New Roman" w:cs="Times New Roman"/>
          <w:b/>
          <w:sz w:val="20"/>
          <w:szCs w:val="20"/>
        </w:rPr>
        <w:t>A. General Information</w:t>
      </w:r>
    </w:p>
    <w:bookmarkEnd w:id="1"/>
    <w:p w:rsidR="00805B26" w:rsidRPr="00805B26" w:rsidRDefault="00805B26" w:rsidP="00805B26">
      <w:pPr>
        <w:widowControl w:val="0"/>
        <w:autoSpaceDE w:val="0"/>
        <w:autoSpaceDN w:val="0"/>
        <w:adjustRightInd w:val="0"/>
        <w:rPr>
          <w:rFonts w:ascii="Times New Roman" w:eastAsia="Times New Roman" w:hAnsi="Times New Roman" w:cs="Times New Roman"/>
          <w:b/>
          <w:sz w:val="20"/>
          <w:szCs w:val="20"/>
        </w:rPr>
      </w:pPr>
    </w:p>
    <w:p w:rsidR="00CA677B" w:rsidRDefault="00805B26" w:rsidP="00805B26">
      <w:pPr>
        <w:widowControl w:val="0"/>
        <w:autoSpaceDE w:val="0"/>
        <w:autoSpaceDN w:val="0"/>
        <w:adjustRightInd w:val="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 xml:space="preserve">The U.S. Postal Service (USPS) is soliciting individuals with the right skill sets and interested in investing </w:t>
      </w:r>
      <w:r w:rsidR="00085443">
        <w:rPr>
          <w:rFonts w:ascii="Times New Roman" w:eastAsia="Times New Roman" w:hAnsi="Times New Roman" w:cs="Times New Roman"/>
          <w:sz w:val="20"/>
          <w:szCs w:val="20"/>
        </w:rPr>
        <w:t xml:space="preserve">numerous </w:t>
      </w:r>
      <w:r w:rsidR="00F13DCB">
        <w:rPr>
          <w:rFonts w:ascii="Times New Roman" w:eastAsia="Times New Roman" w:hAnsi="Times New Roman" w:cs="Times New Roman"/>
          <w:sz w:val="20"/>
          <w:szCs w:val="20"/>
        </w:rPr>
        <w:t>hours per</w:t>
      </w:r>
      <w:r w:rsidR="00313D71">
        <w:rPr>
          <w:rFonts w:ascii="Times New Roman" w:eastAsia="Times New Roman" w:hAnsi="Times New Roman" w:cs="Times New Roman"/>
          <w:sz w:val="20"/>
          <w:szCs w:val="20"/>
        </w:rPr>
        <w:t xml:space="preserve"> </w:t>
      </w:r>
      <w:r w:rsidR="00085443">
        <w:rPr>
          <w:rFonts w:ascii="Times New Roman" w:eastAsia="Times New Roman" w:hAnsi="Times New Roman" w:cs="Times New Roman"/>
          <w:sz w:val="20"/>
          <w:szCs w:val="20"/>
        </w:rPr>
        <w:t>week to write Final Agency D</w:t>
      </w:r>
      <w:r w:rsidRPr="00805B26">
        <w:rPr>
          <w:rFonts w:ascii="Times New Roman" w:eastAsia="Times New Roman" w:hAnsi="Times New Roman" w:cs="Times New Roman"/>
          <w:sz w:val="20"/>
          <w:szCs w:val="20"/>
        </w:rPr>
        <w:t>ecisions (FADs) in accordance with EEOC regulations and USPS quality and timeliness standards.  Sele</w:t>
      </w:r>
      <w:r w:rsidR="00E3694F">
        <w:rPr>
          <w:rFonts w:ascii="Times New Roman" w:eastAsia="Times New Roman" w:hAnsi="Times New Roman" w:cs="Times New Roman"/>
          <w:sz w:val="20"/>
          <w:szCs w:val="20"/>
        </w:rPr>
        <w:t xml:space="preserve">cted individuals will be </w:t>
      </w:r>
      <w:r w:rsidRPr="00B376DA">
        <w:rPr>
          <w:rFonts w:ascii="Times New Roman" w:eastAsia="Times New Roman" w:hAnsi="Times New Roman" w:cs="Times New Roman"/>
          <w:sz w:val="20"/>
          <w:szCs w:val="20"/>
          <w:u w:val="single"/>
        </w:rPr>
        <w:t>independent contractors</w:t>
      </w:r>
      <w:r w:rsidRPr="00805B26">
        <w:rPr>
          <w:rFonts w:ascii="Times New Roman" w:eastAsia="Times New Roman" w:hAnsi="Times New Roman" w:cs="Times New Roman"/>
          <w:sz w:val="20"/>
          <w:szCs w:val="20"/>
        </w:rPr>
        <w:t xml:space="preserve">, located throughout the United States, who will enter into Ordering Agreements with the USPS to provide FAD writing services </w:t>
      </w:r>
      <w:r w:rsidR="00707346" w:rsidRPr="00707346">
        <w:rPr>
          <w:rFonts w:ascii="Times New Roman" w:eastAsia="Times New Roman" w:hAnsi="Times New Roman" w:cs="Times New Roman"/>
          <w:sz w:val="20"/>
          <w:szCs w:val="20"/>
        </w:rPr>
        <w:t xml:space="preserve">in accordance with the </w:t>
      </w:r>
      <w:r w:rsidR="00707346" w:rsidRPr="00707346">
        <w:rPr>
          <w:rFonts w:ascii="Times New Roman" w:eastAsia="Times New Roman" w:hAnsi="Times New Roman" w:cs="Times New Roman"/>
          <w:sz w:val="20"/>
          <w:szCs w:val="20"/>
          <w:u w:val="single"/>
        </w:rPr>
        <w:t>Terms and C</w:t>
      </w:r>
      <w:r w:rsidRPr="00707346">
        <w:rPr>
          <w:rFonts w:ascii="Times New Roman" w:eastAsia="Times New Roman" w:hAnsi="Times New Roman" w:cs="Times New Roman"/>
          <w:sz w:val="20"/>
          <w:szCs w:val="20"/>
          <w:u w:val="single"/>
        </w:rPr>
        <w:t>onditions</w:t>
      </w:r>
      <w:r w:rsidR="003744E5">
        <w:rPr>
          <w:rFonts w:ascii="Times New Roman" w:eastAsia="Times New Roman" w:hAnsi="Times New Roman" w:cs="Times New Roman"/>
          <w:sz w:val="20"/>
          <w:szCs w:val="20"/>
        </w:rPr>
        <w:t xml:space="preserve"> </w:t>
      </w:r>
      <w:r w:rsidRPr="00805B26">
        <w:rPr>
          <w:rFonts w:ascii="Times New Roman" w:eastAsia="Times New Roman" w:hAnsi="Times New Roman" w:cs="Times New Roman"/>
          <w:sz w:val="20"/>
          <w:szCs w:val="20"/>
        </w:rPr>
        <w:t>set forth in the Ordering Agreement.  Individual Task Orders assigning the writing of particular FADs will be issued under the Ordering Agreement in a "</w:t>
      </w:r>
      <w:r w:rsidRPr="00824299">
        <w:rPr>
          <w:rFonts w:ascii="Times New Roman" w:eastAsia="Times New Roman" w:hAnsi="Times New Roman" w:cs="Times New Roman"/>
          <w:sz w:val="20"/>
          <w:szCs w:val="20"/>
          <w:u w:val="single"/>
        </w:rPr>
        <w:t>fee for service</w:t>
      </w:r>
      <w:r w:rsidRPr="00805B26">
        <w:rPr>
          <w:rFonts w:ascii="Times New Roman" w:eastAsia="Times New Roman" w:hAnsi="Times New Roman" w:cs="Times New Roman"/>
          <w:sz w:val="20"/>
          <w:szCs w:val="20"/>
        </w:rPr>
        <w:t xml:space="preserve">" arrangement.  There is no guarantee of work or the number of cases assigned.  </w:t>
      </w:r>
    </w:p>
    <w:p w:rsidR="00CA677B" w:rsidRDefault="00CA677B" w:rsidP="00805B26">
      <w:pPr>
        <w:widowControl w:val="0"/>
        <w:autoSpaceDE w:val="0"/>
        <w:autoSpaceDN w:val="0"/>
        <w:adjustRightInd w:val="0"/>
        <w:rPr>
          <w:rFonts w:ascii="Times New Roman" w:eastAsia="Times New Roman" w:hAnsi="Times New Roman" w:cs="Times New Roman"/>
          <w:sz w:val="20"/>
          <w:szCs w:val="20"/>
        </w:rPr>
      </w:pPr>
    </w:p>
    <w:p w:rsidR="00CA677B" w:rsidRDefault="00CA677B" w:rsidP="00805B26">
      <w:pPr>
        <w:widowControl w:val="0"/>
        <w:autoSpaceDE w:val="0"/>
        <w:autoSpaceDN w:val="0"/>
        <w:adjustRightInd w:val="0"/>
        <w:rPr>
          <w:rFonts w:ascii="Times New Roman" w:eastAsia="Times New Roman" w:hAnsi="Times New Roman" w:cs="Times New Roman"/>
          <w:sz w:val="20"/>
          <w:szCs w:val="20"/>
        </w:rPr>
      </w:pPr>
      <w:r w:rsidRPr="00CA677B">
        <w:rPr>
          <w:rFonts w:ascii="Times New Roman" w:eastAsia="Times New Roman" w:hAnsi="Times New Roman" w:cs="Times New Roman"/>
          <w:sz w:val="20"/>
          <w:szCs w:val="20"/>
        </w:rPr>
        <w:t>An ordering agreement is not itself a contract. It is a written agreement negotiated between the Postal Service and a supplier that contains terms and conditions applying to future contracts (i.e., task orders) between the parties. The contracts are established when task orders are issued and accepted by the parties.</w:t>
      </w:r>
    </w:p>
    <w:p w:rsidR="00CA677B" w:rsidRDefault="00CA677B" w:rsidP="00805B26">
      <w:pPr>
        <w:widowControl w:val="0"/>
        <w:autoSpaceDE w:val="0"/>
        <w:autoSpaceDN w:val="0"/>
        <w:adjustRightInd w:val="0"/>
        <w:rPr>
          <w:rFonts w:ascii="Times New Roman" w:eastAsia="Times New Roman" w:hAnsi="Times New Roman" w:cs="Times New Roman"/>
          <w:sz w:val="20"/>
          <w:szCs w:val="20"/>
        </w:rPr>
      </w:pPr>
    </w:p>
    <w:p w:rsidR="00805B26" w:rsidRDefault="00805B26" w:rsidP="00805B26">
      <w:pPr>
        <w:widowControl w:val="0"/>
        <w:autoSpaceDE w:val="0"/>
        <w:autoSpaceDN w:val="0"/>
        <w:adjustRightInd w:val="0"/>
        <w:rPr>
          <w:rFonts w:ascii="Times New Roman" w:eastAsia="Times New Roman" w:hAnsi="Times New Roman" w:cs="Times New Roman"/>
          <w:color w:val="000000"/>
          <w:sz w:val="20"/>
          <w:szCs w:val="20"/>
        </w:rPr>
      </w:pPr>
      <w:r w:rsidRPr="00805B26">
        <w:rPr>
          <w:rFonts w:ascii="Times New Roman" w:eastAsia="Times New Roman" w:hAnsi="Times New Roman" w:cs="Times New Roman"/>
          <w:sz w:val="20"/>
          <w:szCs w:val="20"/>
        </w:rPr>
        <w:t>A FAD writer is paid on a “per case” basis, generally $</w:t>
      </w:r>
      <w:r w:rsidR="00F12828">
        <w:rPr>
          <w:rFonts w:ascii="Times New Roman" w:eastAsia="Times New Roman" w:hAnsi="Times New Roman" w:cs="Times New Roman"/>
          <w:sz w:val="20"/>
          <w:szCs w:val="20"/>
        </w:rPr>
        <w:t>450</w:t>
      </w:r>
      <w:r w:rsidRPr="00805B26">
        <w:rPr>
          <w:rFonts w:ascii="Times New Roman" w:eastAsia="Times New Roman" w:hAnsi="Times New Roman" w:cs="Times New Roman"/>
          <w:sz w:val="20"/>
          <w:szCs w:val="20"/>
        </w:rPr>
        <w:t xml:space="preserve">, on successful completion of the case.   FAD writer </w:t>
      </w:r>
      <w:smartTag w:uri="urn:schemas-microsoft-com:office:smarttags" w:element="PersonName">
        <w:r w:rsidRPr="00805B26">
          <w:rPr>
            <w:rFonts w:ascii="Times New Roman" w:eastAsia="Times New Roman" w:hAnsi="Times New Roman" w:cs="Times New Roman"/>
            <w:sz w:val="20"/>
            <w:szCs w:val="20"/>
          </w:rPr>
          <w:t>p</w:t>
        </w:r>
      </w:smartTag>
      <w:r w:rsidRPr="00805B26">
        <w:rPr>
          <w:rFonts w:ascii="Times New Roman" w:eastAsia="Times New Roman" w:hAnsi="Times New Roman" w:cs="Times New Roman"/>
          <w:sz w:val="20"/>
          <w:szCs w:val="20"/>
        </w:rPr>
        <w:t>erformance will be evaluated by USPS NEEOISO management based on quality, writing style and timeliness.  Depending on work load and case complexity, FAD writers may average from 8 to 10 cases per month</w:t>
      </w:r>
      <w:r w:rsidR="00824299">
        <w:rPr>
          <w:rFonts w:ascii="Times New Roman" w:eastAsia="Times New Roman" w:hAnsi="Times New Roman" w:cs="Times New Roman"/>
          <w:color w:val="000000"/>
          <w:sz w:val="20"/>
          <w:szCs w:val="20"/>
        </w:rPr>
        <w:t>.  Note:  T</w:t>
      </w:r>
      <w:r w:rsidRPr="00805B26">
        <w:rPr>
          <w:rFonts w:ascii="Times New Roman" w:eastAsia="Times New Roman" w:hAnsi="Times New Roman" w:cs="Times New Roman"/>
          <w:color w:val="000000"/>
          <w:sz w:val="20"/>
          <w:szCs w:val="20"/>
        </w:rPr>
        <w:t xml:space="preserve">he information regarding average number of cases assigned to FAD writers is provided to offerors for workload estimation purposes only, and does not provide any guarantee that an awardee will be assigned the same number, a similar number, or </w:t>
      </w:r>
      <w:r w:rsidRPr="00805B26">
        <w:rPr>
          <w:rFonts w:ascii="Times New Roman" w:eastAsia="Times New Roman" w:hAnsi="Times New Roman" w:cs="Times New Roman"/>
          <w:i/>
          <w:color w:val="000000"/>
          <w:sz w:val="20"/>
          <w:szCs w:val="20"/>
        </w:rPr>
        <w:t xml:space="preserve">any </w:t>
      </w:r>
      <w:r w:rsidRPr="00805B26">
        <w:rPr>
          <w:rFonts w:ascii="Times New Roman" w:eastAsia="Times New Roman" w:hAnsi="Times New Roman" w:cs="Times New Roman"/>
          <w:color w:val="000000"/>
          <w:sz w:val="20"/>
          <w:szCs w:val="20"/>
        </w:rPr>
        <w:t>number of cases.</w:t>
      </w:r>
    </w:p>
    <w:p w:rsidR="00805B26" w:rsidRPr="00805B26" w:rsidRDefault="00805B26" w:rsidP="00805B26">
      <w:pPr>
        <w:spacing w:beforeAutospacing="1" w:afterAutospacing="1"/>
        <w:rPr>
          <w:rFonts w:ascii="Times New Roman" w:eastAsia="Times New Roman" w:hAnsi="Times New Roman" w:cs="Times New Roman"/>
          <w:b/>
          <w:sz w:val="20"/>
          <w:szCs w:val="20"/>
        </w:rPr>
      </w:pPr>
      <w:bookmarkStart w:id="2" w:name="bproposal"/>
      <w:r w:rsidRPr="00805B26">
        <w:rPr>
          <w:rFonts w:ascii="Times New Roman" w:eastAsia="Times New Roman" w:hAnsi="Times New Roman" w:cs="Times New Roman"/>
          <w:b/>
          <w:sz w:val="20"/>
          <w:szCs w:val="20"/>
        </w:rPr>
        <w:t>B. Proposal Preparation Instructions</w:t>
      </w:r>
    </w:p>
    <w:bookmarkEnd w:id="2"/>
    <w:p w:rsidR="00805B26" w:rsidRPr="00805B26" w:rsidRDefault="00805B26" w:rsidP="00805B26">
      <w:pPr>
        <w:widowControl w:val="0"/>
        <w:autoSpaceDE w:val="0"/>
        <w:autoSpaceDN w:val="0"/>
        <w:adjustRightInd w:val="0"/>
        <w:spacing w:after="200"/>
        <w:rPr>
          <w:rFonts w:ascii="Times New Roman" w:eastAsia="Times New Roman" w:hAnsi="Times New Roman" w:cs="Times New Roman"/>
          <w:color w:val="000000"/>
          <w:sz w:val="20"/>
          <w:szCs w:val="20"/>
        </w:rPr>
      </w:pPr>
      <w:r w:rsidRPr="00805B26">
        <w:rPr>
          <w:rFonts w:ascii="Times New Roman" w:eastAsia="Times New Roman" w:hAnsi="Times New Roman" w:cs="Times New Roman"/>
          <w:color w:val="000000"/>
          <w:sz w:val="20"/>
          <w:szCs w:val="20"/>
        </w:rPr>
        <w:t xml:space="preserve">These instructions establish the acceptable minimum requirements for the format and content of proposals.  The Technical Proposal and Past Performance </w:t>
      </w:r>
      <w:r w:rsidR="0014357D">
        <w:rPr>
          <w:rFonts w:ascii="Times New Roman" w:eastAsia="Times New Roman" w:hAnsi="Times New Roman" w:cs="Times New Roman"/>
          <w:color w:val="000000"/>
          <w:sz w:val="20"/>
          <w:szCs w:val="20"/>
        </w:rPr>
        <w:t xml:space="preserve">(Provision 4-2) </w:t>
      </w:r>
      <w:r w:rsidRPr="00805B26">
        <w:rPr>
          <w:rFonts w:ascii="Times New Roman" w:eastAsia="Times New Roman" w:hAnsi="Times New Roman" w:cs="Times New Roman"/>
          <w:color w:val="000000"/>
          <w:sz w:val="20"/>
          <w:szCs w:val="20"/>
        </w:rPr>
        <w:t xml:space="preserve">shall be limited to </w:t>
      </w:r>
      <w:r w:rsidR="0014357D">
        <w:rPr>
          <w:rFonts w:ascii="Times New Roman" w:eastAsia="Times New Roman" w:hAnsi="Times New Roman" w:cs="Times New Roman"/>
          <w:color w:val="000000"/>
          <w:sz w:val="20"/>
          <w:szCs w:val="20"/>
        </w:rPr>
        <w:t xml:space="preserve">a total of </w:t>
      </w:r>
      <w:r w:rsidR="0014357D">
        <w:rPr>
          <w:rFonts w:ascii="Times New Roman" w:eastAsia="Times New Roman" w:hAnsi="Times New Roman" w:cs="Times New Roman"/>
          <w:b/>
          <w:color w:val="000000"/>
          <w:sz w:val="20"/>
          <w:szCs w:val="20"/>
        </w:rPr>
        <w:t>7</w:t>
      </w:r>
      <w:r w:rsidRPr="0014357D">
        <w:rPr>
          <w:rFonts w:ascii="Times New Roman" w:eastAsia="Times New Roman" w:hAnsi="Times New Roman" w:cs="Times New Roman"/>
          <w:color w:val="000000"/>
          <w:sz w:val="20"/>
          <w:szCs w:val="20"/>
        </w:rPr>
        <w:t xml:space="preserve"> pages</w:t>
      </w:r>
      <w:r w:rsidR="0014357D">
        <w:rPr>
          <w:rFonts w:ascii="Times New Roman" w:eastAsia="Times New Roman" w:hAnsi="Times New Roman" w:cs="Times New Roman"/>
          <w:color w:val="000000"/>
          <w:sz w:val="20"/>
          <w:szCs w:val="20"/>
        </w:rPr>
        <w:t>.  Cover Page, Table of C</w:t>
      </w:r>
      <w:r w:rsidRPr="00805B26">
        <w:rPr>
          <w:rFonts w:ascii="Times New Roman" w:eastAsia="Times New Roman" w:hAnsi="Times New Roman" w:cs="Times New Roman"/>
          <w:color w:val="000000"/>
          <w:sz w:val="20"/>
          <w:szCs w:val="20"/>
        </w:rPr>
        <w:t>ontents</w:t>
      </w:r>
      <w:r w:rsidR="0014357D">
        <w:rPr>
          <w:rFonts w:ascii="Times New Roman" w:eastAsia="Times New Roman" w:hAnsi="Times New Roman" w:cs="Times New Roman"/>
          <w:color w:val="000000"/>
          <w:sz w:val="20"/>
          <w:szCs w:val="20"/>
        </w:rPr>
        <w:t>, Provision 4-2, Provision 4-3</w:t>
      </w:r>
      <w:r w:rsidR="00824299">
        <w:rPr>
          <w:rFonts w:ascii="Times New Roman" w:eastAsia="Times New Roman" w:hAnsi="Times New Roman" w:cs="Times New Roman"/>
          <w:color w:val="000000"/>
          <w:sz w:val="20"/>
          <w:szCs w:val="20"/>
        </w:rPr>
        <w:t>, References,</w:t>
      </w:r>
      <w:r w:rsidR="0014357D">
        <w:rPr>
          <w:rFonts w:ascii="Times New Roman" w:eastAsia="Times New Roman" w:hAnsi="Times New Roman" w:cs="Times New Roman"/>
          <w:color w:val="000000"/>
          <w:sz w:val="20"/>
          <w:szCs w:val="20"/>
        </w:rPr>
        <w:t xml:space="preserve"> and Resume will be separate documents</w:t>
      </w:r>
      <w:r w:rsidRPr="00805B26">
        <w:rPr>
          <w:rFonts w:ascii="Times New Roman" w:eastAsia="Times New Roman" w:hAnsi="Times New Roman" w:cs="Times New Roman"/>
          <w:color w:val="000000"/>
          <w:sz w:val="20"/>
          <w:szCs w:val="20"/>
        </w:rPr>
        <w:t xml:space="preserve">.  </w:t>
      </w:r>
      <w:r w:rsidR="00D948AA">
        <w:rPr>
          <w:rFonts w:ascii="Times New Roman" w:eastAsia="Times New Roman" w:hAnsi="Times New Roman" w:cs="Times New Roman"/>
          <w:color w:val="000000"/>
          <w:sz w:val="20"/>
          <w:szCs w:val="20"/>
        </w:rPr>
        <w:t xml:space="preserve">Provisions 4-2 and 4-3 can be found within the </w:t>
      </w:r>
      <w:r w:rsidR="003744E5">
        <w:rPr>
          <w:rFonts w:ascii="Times New Roman" w:eastAsia="Times New Roman" w:hAnsi="Times New Roman" w:cs="Times New Roman"/>
          <w:color w:val="000000"/>
          <w:sz w:val="20"/>
          <w:szCs w:val="20"/>
        </w:rPr>
        <w:t>Solicitation</w:t>
      </w:r>
      <w:r w:rsidR="00D948AA">
        <w:rPr>
          <w:rFonts w:ascii="Times New Roman" w:eastAsia="Times New Roman" w:hAnsi="Times New Roman" w:cs="Times New Roman"/>
          <w:color w:val="000000"/>
          <w:sz w:val="20"/>
          <w:szCs w:val="20"/>
        </w:rPr>
        <w:t xml:space="preserve"> Terms and Conditions.  </w:t>
      </w:r>
      <w:r w:rsidRPr="00805B26">
        <w:rPr>
          <w:rFonts w:ascii="Times New Roman" w:eastAsia="Times New Roman" w:hAnsi="Times New Roman" w:cs="Times New Roman"/>
          <w:color w:val="000000"/>
          <w:sz w:val="20"/>
          <w:szCs w:val="20"/>
        </w:rPr>
        <w:t>A page is defined as an 8 -1/2 inch by 11 inch sheet of paper with one inch margins on all four sides.</w:t>
      </w:r>
      <w:r w:rsidR="002B0F9A">
        <w:rPr>
          <w:rFonts w:ascii="Times New Roman" w:eastAsia="Times New Roman" w:hAnsi="Times New Roman" w:cs="Times New Roman"/>
          <w:color w:val="000000"/>
          <w:sz w:val="20"/>
          <w:szCs w:val="20"/>
        </w:rPr>
        <w:t xml:space="preserve">  </w:t>
      </w:r>
      <w:r w:rsidR="002B0F9A" w:rsidRPr="002B0F9A">
        <w:rPr>
          <w:rFonts w:ascii="Times New Roman" w:eastAsia="Times New Roman" w:hAnsi="Times New Roman" w:cs="Times New Roman"/>
          <w:b/>
          <w:color w:val="000000"/>
          <w:sz w:val="20"/>
          <w:szCs w:val="20"/>
          <w:u w:val="single"/>
        </w:rPr>
        <w:t>Ensure each of the Evaluation Factors or Supplier Capability and Supplier Past Performance elements are addressed.</w:t>
      </w:r>
      <w:r w:rsidRPr="00805B26">
        <w:rPr>
          <w:rFonts w:ascii="Times New Roman" w:eastAsia="Times New Roman" w:hAnsi="Times New Roman" w:cs="Times New Roman"/>
          <w:color w:val="000000"/>
          <w:sz w:val="20"/>
          <w:szCs w:val="20"/>
        </w:rPr>
        <w:t xml:space="preserve">  </w:t>
      </w:r>
    </w:p>
    <w:p w:rsidR="00805B26" w:rsidRPr="002B0F9A" w:rsidRDefault="0014357D" w:rsidP="00805B26">
      <w:pPr>
        <w:widowControl w:val="0"/>
        <w:autoSpaceDE w:val="0"/>
        <w:autoSpaceDN w:val="0"/>
        <w:adjustRightInd w:val="0"/>
        <w:spacing w:after="20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Please ensure pages are numbered</w:t>
      </w:r>
      <w:r w:rsidR="00805B26" w:rsidRPr="00805B26">
        <w:rPr>
          <w:rFonts w:ascii="Times New Roman" w:eastAsia="Times New Roman" w:hAnsi="Times New Roman" w:cs="Times New Roman"/>
          <w:color w:val="000000"/>
          <w:sz w:val="20"/>
          <w:szCs w:val="20"/>
        </w:rPr>
        <w:t xml:space="preserve"> to eliminate any confusion.  In the event of an ambiguity in the numbering of pages, the USPS will exercise its own discretion in the counting of pages.  </w:t>
      </w:r>
      <w:r>
        <w:rPr>
          <w:rFonts w:ascii="Times New Roman" w:eastAsia="Times New Roman" w:hAnsi="Times New Roman" w:cs="Times New Roman"/>
          <w:b/>
          <w:color w:val="000000"/>
          <w:sz w:val="20"/>
          <w:szCs w:val="20"/>
        </w:rPr>
        <w:t>Pages in excess of the set</w:t>
      </w:r>
      <w:r w:rsidR="00805B26" w:rsidRPr="002B0F9A">
        <w:rPr>
          <w:rFonts w:ascii="Times New Roman" w:eastAsia="Times New Roman" w:hAnsi="Times New Roman" w:cs="Times New Roman"/>
          <w:b/>
          <w:color w:val="000000"/>
          <w:sz w:val="20"/>
          <w:szCs w:val="20"/>
        </w:rPr>
        <w:t xml:space="preserve"> limitation</w:t>
      </w:r>
      <w:r>
        <w:rPr>
          <w:rFonts w:ascii="Times New Roman" w:eastAsia="Times New Roman" w:hAnsi="Times New Roman" w:cs="Times New Roman"/>
          <w:b/>
          <w:color w:val="000000"/>
          <w:sz w:val="20"/>
          <w:szCs w:val="20"/>
        </w:rPr>
        <w:t>s</w:t>
      </w:r>
      <w:r w:rsidR="00805B26" w:rsidRPr="002B0F9A">
        <w:rPr>
          <w:rFonts w:ascii="Times New Roman" w:eastAsia="Times New Roman" w:hAnsi="Times New Roman" w:cs="Times New Roman"/>
          <w:b/>
          <w:color w:val="000000"/>
          <w:sz w:val="20"/>
          <w:szCs w:val="20"/>
        </w:rPr>
        <w:t xml:space="preserve"> will not be evaluated.</w:t>
      </w: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 xml:space="preserve">Proposals must set forth full, accurate and complete information as required by this solicitation (including attachments). The making of any false, fictitious, or fraudulent statements in the Offeror’s proposal is prohibited by federal law and may render the Offeror subject to criminal prosecution under section 1001, Title 18, United States Code. </w:t>
      </w: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p>
    <w:p w:rsidR="00805B26" w:rsidRPr="00805B26" w:rsidRDefault="00805B26" w:rsidP="00805B26">
      <w:pPr>
        <w:rPr>
          <w:rFonts w:ascii="Times New Roman" w:eastAsia="Times New Roman" w:hAnsi="Times New Roman" w:cs="Times New Roman"/>
          <w:color w:val="FF0000"/>
          <w:sz w:val="20"/>
          <w:szCs w:val="20"/>
        </w:rPr>
      </w:pPr>
      <w:r w:rsidRPr="00805B26">
        <w:rPr>
          <w:rFonts w:ascii="Times New Roman" w:eastAsia="Times New Roman" w:hAnsi="Times New Roman" w:cs="Times New Roman"/>
          <w:sz w:val="20"/>
          <w:szCs w:val="20"/>
        </w:rPr>
        <w:t>The Proposal must be sufficiently detailed and complete to demonstrate an understanding of the ability to com</w:t>
      </w:r>
      <w:r w:rsidR="00824299">
        <w:rPr>
          <w:rFonts w:ascii="Times New Roman" w:eastAsia="Times New Roman" w:hAnsi="Times New Roman" w:cs="Times New Roman"/>
          <w:sz w:val="20"/>
          <w:szCs w:val="20"/>
        </w:rPr>
        <w:t xml:space="preserve">ply with the requirements </w:t>
      </w:r>
      <w:r w:rsidR="00F745E4">
        <w:rPr>
          <w:rFonts w:ascii="Times New Roman" w:eastAsia="Times New Roman" w:hAnsi="Times New Roman" w:cs="Times New Roman"/>
          <w:sz w:val="20"/>
          <w:szCs w:val="20"/>
        </w:rPr>
        <w:t>of 2018</w:t>
      </w:r>
      <w:r w:rsidR="00522671">
        <w:rPr>
          <w:rFonts w:ascii="Times New Roman" w:eastAsia="Times New Roman" w:hAnsi="Times New Roman" w:cs="Times New Roman"/>
          <w:sz w:val="20"/>
          <w:szCs w:val="20"/>
        </w:rPr>
        <w:t xml:space="preserve"> FAD</w:t>
      </w:r>
      <w:r w:rsidR="00F745E4">
        <w:rPr>
          <w:rFonts w:ascii="Times New Roman" w:eastAsia="Times New Roman" w:hAnsi="Times New Roman" w:cs="Times New Roman"/>
          <w:sz w:val="20"/>
          <w:szCs w:val="20"/>
        </w:rPr>
        <w:t xml:space="preserve"> Services Solicitation</w:t>
      </w:r>
      <w:r w:rsidRPr="00805B26">
        <w:rPr>
          <w:rFonts w:ascii="Times New Roman" w:eastAsia="Times New Roman" w:hAnsi="Times New Roman" w:cs="Times New Roman"/>
          <w:sz w:val="20"/>
          <w:szCs w:val="20"/>
        </w:rPr>
        <w:t>. Offerors must demonstrate capability of performing all tasks outl</w:t>
      </w:r>
      <w:r w:rsidR="0014357D">
        <w:rPr>
          <w:rFonts w:ascii="Times New Roman" w:eastAsia="Times New Roman" w:hAnsi="Times New Roman" w:cs="Times New Roman"/>
          <w:sz w:val="20"/>
          <w:szCs w:val="20"/>
        </w:rPr>
        <w:t>ined in the Statement of Work.</w:t>
      </w:r>
    </w:p>
    <w:p w:rsidR="006F56D5" w:rsidRDefault="006F56D5" w:rsidP="00805B26">
      <w:pPr>
        <w:spacing w:beforeAutospacing="1" w:afterAutospacing="1"/>
        <w:rPr>
          <w:rFonts w:ascii="Times New Roman" w:eastAsia="Times New Roman" w:hAnsi="Times New Roman" w:cs="Times New Roman"/>
          <w:b/>
          <w:sz w:val="20"/>
          <w:szCs w:val="20"/>
        </w:rPr>
      </w:pPr>
      <w:bookmarkStart w:id="3" w:name="cproposal"/>
    </w:p>
    <w:p w:rsidR="006F56D5" w:rsidRDefault="006F56D5" w:rsidP="00805B26">
      <w:pPr>
        <w:spacing w:beforeAutospacing="1" w:afterAutospacing="1"/>
        <w:rPr>
          <w:rFonts w:ascii="Times New Roman" w:eastAsia="Times New Roman" w:hAnsi="Times New Roman" w:cs="Times New Roman"/>
          <w:b/>
          <w:sz w:val="20"/>
          <w:szCs w:val="20"/>
        </w:rPr>
      </w:pPr>
    </w:p>
    <w:p w:rsidR="00805B26" w:rsidRDefault="00805B26" w:rsidP="00805B26">
      <w:pPr>
        <w:spacing w:beforeAutospacing="1" w:afterAutospacing="1"/>
        <w:rPr>
          <w:rFonts w:ascii="Times New Roman" w:eastAsia="Times New Roman" w:hAnsi="Times New Roman" w:cs="Times New Roman"/>
          <w:b/>
          <w:sz w:val="20"/>
          <w:szCs w:val="20"/>
        </w:rPr>
      </w:pPr>
      <w:r w:rsidRPr="00805B26">
        <w:rPr>
          <w:rFonts w:ascii="Times New Roman" w:eastAsia="Times New Roman" w:hAnsi="Times New Roman" w:cs="Times New Roman"/>
          <w:b/>
          <w:sz w:val="20"/>
          <w:szCs w:val="20"/>
        </w:rPr>
        <w:lastRenderedPageBreak/>
        <w:t>C. Proposal Submission Instructions</w:t>
      </w:r>
    </w:p>
    <w:p w:rsidR="00EA1D0A" w:rsidRDefault="0014357D" w:rsidP="00805B26">
      <w:pPr>
        <w:spacing w:beforeAutospacing="1" w:after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following documents are provided and </w:t>
      </w:r>
      <w:r w:rsidR="009A7AC1">
        <w:rPr>
          <w:rFonts w:ascii="Times New Roman" w:eastAsia="Times New Roman" w:hAnsi="Times New Roman" w:cs="Times New Roman"/>
          <w:b/>
          <w:sz w:val="20"/>
          <w:szCs w:val="20"/>
        </w:rPr>
        <w:t xml:space="preserve">the ones designated as “Required” </w:t>
      </w:r>
      <w:r>
        <w:rPr>
          <w:rFonts w:ascii="Times New Roman" w:eastAsia="Times New Roman" w:hAnsi="Times New Roman" w:cs="Times New Roman"/>
          <w:b/>
          <w:sz w:val="20"/>
          <w:szCs w:val="20"/>
        </w:rPr>
        <w:t>must be used as part of the proposal (any deviations will not be considered)</w:t>
      </w:r>
      <w:r w:rsidR="00EA1D0A">
        <w:rPr>
          <w:rFonts w:ascii="Times New Roman" w:eastAsia="Times New Roman" w:hAnsi="Times New Roman" w:cs="Times New Roman"/>
          <w:b/>
          <w:sz w:val="20"/>
          <w:szCs w:val="20"/>
        </w:rPr>
        <w:t>:</w:t>
      </w:r>
    </w:p>
    <w:p w:rsidR="00EA1D0A" w:rsidRPr="00EA1D0A" w:rsidRDefault="00EA1D0A" w:rsidP="00EA1D0A">
      <w:pPr>
        <w:pStyle w:val="ListParagraph"/>
        <w:numPr>
          <w:ilvl w:val="0"/>
          <w:numId w:val="16"/>
        </w:numPr>
        <w:spacing w:beforeAutospacing="1" w:afterAutospacing="1"/>
        <w:rPr>
          <w:rFonts w:ascii="Times New Roman" w:eastAsia="Times New Roman" w:hAnsi="Times New Roman" w:cs="Times New Roman"/>
          <w:b/>
          <w:sz w:val="20"/>
          <w:szCs w:val="20"/>
        </w:rPr>
      </w:pPr>
      <w:r w:rsidRPr="00EA1D0A">
        <w:rPr>
          <w:rFonts w:ascii="Times New Roman" w:eastAsia="Times New Roman" w:hAnsi="Times New Roman" w:cs="Times New Roman"/>
          <w:b/>
          <w:sz w:val="20"/>
          <w:szCs w:val="20"/>
        </w:rPr>
        <w:t>Cover Page</w:t>
      </w:r>
      <w:r>
        <w:rPr>
          <w:rFonts w:ascii="Times New Roman" w:eastAsia="Times New Roman" w:hAnsi="Times New Roman" w:cs="Times New Roman"/>
          <w:b/>
          <w:sz w:val="20"/>
          <w:szCs w:val="20"/>
        </w:rPr>
        <w:t xml:space="preserve"> </w:t>
      </w:r>
      <w:r w:rsidRPr="00EA1D0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Optional</w:t>
      </w:r>
      <w:r w:rsidRPr="00EA1D0A">
        <w:rPr>
          <w:rFonts w:ascii="Times New Roman" w:eastAsia="Times New Roman" w:hAnsi="Times New Roman" w:cs="Times New Roman"/>
          <w:b/>
          <w:sz w:val="20"/>
          <w:szCs w:val="20"/>
        </w:rPr>
        <w:t>)</w:t>
      </w:r>
    </w:p>
    <w:p w:rsidR="00EA1D0A" w:rsidRPr="00EA1D0A" w:rsidRDefault="00EA1D0A" w:rsidP="00EA1D0A">
      <w:pPr>
        <w:pStyle w:val="ListParagraph"/>
        <w:numPr>
          <w:ilvl w:val="0"/>
          <w:numId w:val="16"/>
        </w:numPr>
        <w:spacing w:beforeAutospacing="1" w:afterAutospacing="1"/>
        <w:rPr>
          <w:rFonts w:ascii="Times New Roman" w:eastAsia="Times New Roman" w:hAnsi="Times New Roman" w:cs="Times New Roman"/>
          <w:b/>
          <w:sz w:val="20"/>
          <w:szCs w:val="20"/>
        </w:rPr>
      </w:pPr>
      <w:r w:rsidRPr="00EA1D0A">
        <w:rPr>
          <w:rFonts w:ascii="Times New Roman" w:eastAsia="Times New Roman" w:hAnsi="Times New Roman" w:cs="Times New Roman"/>
          <w:b/>
          <w:sz w:val="20"/>
          <w:szCs w:val="20"/>
        </w:rPr>
        <w:t>Table of Contents</w:t>
      </w:r>
      <w:r>
        <w:rPr>
          <w:rFonts w:ascii="Times New Roman" w:eastAsia="Times New Roman" w:hAnsi="Times New Roman" w:cs="Times New Roman"/>
          <w:b/>
          <w:sz w:val="20"/>
          <w:szCs w:val="20"/>
        </w:rPr>
        <w:t xml:space="preserve"> </w:t>
      </w:r>
      <w:r w:rsidRPr="00EA1D0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Optional</w:t>
      </w:r>
      <w:r w:rsidRPr="00EA1D0A">
        <w:rPr>
          <w:rFonts w:ascii="Times New Roman" w:eastAsia="Times New Roman" w:hAnsi="Times New Roman" w:cs="Times New Roman"/>
          <w:b/>
          <w:sz w:val="20"/>
          <w:szCs w:val="20"/>
        </w:rPr>
        <w:t>)</w:t>
      </w:r>
    </w:p>
    <w:p w:rsidR="00EA1D0A" w:rsidRPr="00EA1D0A" w:rsidRDefault="00EA1D0A" w:rsidP="00EA1D0A">
      <w:pPr>
        <w:pStyle w:val="ListParagraph"/>
        <w:numPr>
          <w:ilvl w:val="0"/>
          <w:numId w:val="16"/>
        </w:numPr>
        <w:spacing w:beforeAutospacing="1" w:afterAutospacing="1"/>
        <w:rPr>
          <w:rFonts w:ascii="Times New Roman" w:eastAsia="Times New Roman" w:hAnsi="Times New Roman" w:cs="Times New Roman"/>
          <w:b/>
          <w:sz w:val="20"/>
          <w:szCs w:val="20"/>
        </w:rPr>
      </w:pPr>
      <w:r w:rsidRPr="00EA1D0A">
        <w:rPr>
          <w:rFonts w:ascii="Times New Roman" w:eastAsia="Times New Roman" w:hAnsi="Times New Roman" w:cs="Times New Roman"/>
          <w:b/>
          <w:sz w:val="20"/>
          <w:szCs w:val="20"/>
        </w:rPr>
        <w:t>Provision 4-2 (Required)</w:t>
      </w:r>
    </w:p>
    <w:p w:rsidR="00EA1D0A" w:rsidRPr="00EA1D0A" w:rsidRDefault="00EA1D0A" w:rsidP="00EA1D0A">
      <w:pPr>
        <w:pStyle w:val="ListParagraph"/>
        <w:numPr>
          <w:ilvl w:val="0"/>
          <w:numId w:val="16"/>
        </w:numPr>
        <w:spacing w:beforeAutospacing="1" w:afterAutospacing="1"/>
        <w:rPr>
          <w:rFonts w:ascii="Times New Roman" w:eastAsia="Times New Roman" w:hAnsi="Times New Roman" w:cs="Times New Roman"/>
          <w:b/>
          <w:sz w:val="20"/>
          <w:szCs w:val="20"/>
        </w:rPr>
      </w:pPr>
      <w:r w:rsidRPr="00EA1D0A">
        <w:rPr>
          <w:rFonts w:ascii="Times New Roman" w:eastAsia="Times New Roman" w:hAnsi="Times New Roman" w:cs="Times New Roman"/>
          <w:b/>
          <w:sz w:val="20"/>
          <w:szCs w:val="20"/>
        </w:rPr>
        <w:t>Provision 4-3 (Required)</w:t>
      </w:r>
    </w:p>
    <w:p w:rsidR="00EA1D0A" w:rsidRPr="00EA1D0A" w:rsidRDefault="00EA1D0A" w:rsidP="00EA1D0A">
      <w:pPr>
        <w:pStyle w:val="ListParagraph"/>
        <w:numPr>
          <w:ilvl w:val="0"/>
          <w:numId w:val="16"/>
        </w:numPr>
        <w:spacing w:beforeAutospacing="1" w:afterAutospacing="1"/>
        <w:rPr>
          <w:rFonts w:ascii="Times New Roman" w:eastAsia="Times New Roman" w:hAnsi="Times New Roman" w:cs="Times New Roman"/>
          <w:b/>
          <w:sz w:val="20"/>
          <w:szCs w:val="20"/>
        </w:rPr>
      </w:pPr>
      <w:r w:rsidRPr="00EA1D0A">
        <w:rPr>
          <w:rFonts w:ascii="Times New Roman" w:eastAsia="Times New Roman" w:hAnsi="Times New Roman" w:cs="Times New Roman"/>
          <w:b/>
          <w:sz w:val="20"/>
          <w:szCs w:val="20"/>
        </w:rPr>
        <w:t>References (Required)</w:t>
      </w:r>
    </w:p>
    <w:p w:rsidR="00EA1D0A" w:rsidRDefault="00EA1D0A" w:rsidP="00EA1D0A">
      <w:pPr>
        <w:pStyle w:val="ListParagraph"/>
        <w:numPr>
          <w:ilvl w:val="0"/>
          <w:numId w:val="16"/>
        </w:numPr>
        <w:spacing w:beforeAutospacing="1" w:afterAutospacing="1"/>
        <w:rPr>
          <w:rFonts w:ascii="Times New Roman" w:eastAsia="Times New Roman" w:hAnsi="Times New Roman" w:cs="Times New Roman"/>
          <w:b/>
          <w:sz w:val="20"/>
          <w:szCs w:val="20"/>
        </w:rPr>
      </w:pPr>
      <w:r w:rsidRPr="00EA1D0A">
        <w:rPr>
          <w:rFonts w:ascii="Times New Roman" w:eastAsia="Times New Roman" w:hAnsi="Times New Roman" w:cs="Times New Roman"/>
          <w:b/>
          <w:sz w:val="20"/>
          <w:szCs w:val="20"/>
        </w:rPr>
        <w:t>Resume (Required)</w:t>
      </w:r>
    </w:p>
    <w:p w:rsidR="00EA1D0A" w:rsidRDefault="00EA1D0A" w:rsidP="00EA1D0A">
      <w:pPr>
        <w:spacing w:beforeAutospacing="1" w:after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When submitting, </w:t>
      </w:r>
      <w:r w:rsidRPr="00A05DA0">
        <w:rPr>
          <w:rFonts w:ascii="Times New Roman" w:eastAsia="Times New Roman" w:hAnsi="Times New Roman" w:cs="Times New Roman"/>
          <w:b/>
          <w:sz w:val="20"/>
          <w:szCs w:val="20"/>
        </w:rPr>
        <w:t xml:space="preserve">use the following naming conventions and submit as </w:t>
      </w:r>
      <w:r w:rsidR="009A7AC1">
        <w:rPr>
          <w:rFonts w:ascii="Times New Roman" w:eastAsia="Times New Roman" w:hAnsi="Times New Roman" w:cs="Times New Roman"/>
          <w:b/>
          <w:sz w:val="20"/>
          <w:szCs w:val="20"/>
        </w:rPr>
        <w:t>“</w:t>
      </w:r>
      <w:r w:rsidRPr="00A05DA0">
        <w:rPr>
          <w:rFonts w:ascii="Times New Roman" w:eastAsia="Times New Roman" w:hAnsi="Times New Roman" w:cs="Times New Roman"/>
          <w:b/>
          <w:sz w:val="20"/>
          <w:szCs w:val="20"/>
          <w:u w:val="single"/>
        </w:rPr>
        <w:t>separate</w:t>
      </w:r>
      <w:r w:rsidR="009A7AC1">
        <w:rPr>
          <w:rFonts w:ascii="Times New Roman" w:eastAsia="Times New Roman" w:hAnsi="Times New Roman" w:cs="Times New Roman"/>
          <w:b/>
          <w:sz w:val="20"/>
          <w:szCs w:val="20"/>
          <w:u w:val="single"/>
        </w:rPr>
        <w:t>”</w:t>
      </w:r>
      <w:r w:rsidRPr="00A05DA0">
        <w:rPr>
          <w:rFonts w:ascii="Times New Roman" w:eastAsia="Times New Roman" w:hAnsi="Times New Roman" w:cs="Times New Roman"/>
          <w:b/>
          <w:sz w:val="20"/>
          <w:szCs w:val="20"/>
        </w:rPr>
        <w:t xml:space="preserve"> files</w:t>
      </w:r>
      <w:r>
        <w:rPr>
          <w:rFonts w:ascii="Times New Roman" w:eastAsia="Times New Roman" w:hAnsi="Times New Roman" w:cs="Times New Roman"/>
          <w:b/>
          <w:sz w:val="20"/>
          <w:szCs w:val="20"/>
        </w:rPr>
        <w:t>:</w:t>
      </w:r>
    </w:p>
    <w:p w:rsidR="00EA1D0A" w:rsidRPr="00EA1D0A" w:rsidRDefault="00A05DA0" w:rsidP="00EA1D0A">
      <w:pPr>
        <w:pStyle w:val="ListParagraph"/>
        <w:numPr>
          <w:ilvl w:val="0"/>
          <w:numId w:val="16"/>
        </w:numPr>
        <w:spacing w:beforeAutospacing="1" w:after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Name)_</w:t>
      </w:r>
      <w:r w:rsidR="00EA1D0A" w:rsidRPr="00EA1D0A">
        <w:rPr>
          <w:rFonts w:ascii="Times New Roman" w:eastAsia="Times New Roman" w:hAnsi="Times New Roman" w:cs="Times New Roman"/>
          <w:b/>
          <w:sz w:val="20"/>
          <w:szCs w:val="20"/>
        </w:rPr>
        <w:t>Cover Page</w:t>
      </w:r>
      <w:r w:rsidR="00EA1D0A">
        <w:rPr>
          <w:rFonts w:ascii="Times New Roman" w:eastAsia="Times New Roman" w:hAnsi="Times New Roman" w:cs="Times New Roman"/>
          <w:b/>
          <w:sz w:val="20"/>
          <w:szCs w:val="20"/>
        </w:rPr>
        <w:t xml:space="preserve"> </w:t>
      </w:r>
    </w:p>
    <w:p w:rsidR="00EA1D0A" w:rsidRPr="00EA1D0A" w:rsidRDefault="00A05DA0" w:rsidP="00EA1D0A">
      <w:pPr>
        <w:pStyle w:val="ListParagraph"/>
        <w:numPr>
          <w:ilvl w:val="0"/>
          <w:numId w:val="16"/>
        </w:numPr>
        <w:spacing w:beforeAutospacing="1" w:after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Name)_</w:t>
      </w:r>
      <w:r w:rsidR="00EA1D0A" w:rsidRPr="00EA1D0A">
        <w:rPr>
          <w:rFonts w:ascii="Times New Roman" w:eastAsia="Times New Roman" w:hAnsi="Times New Roman" w:cs="Times New Roman"/>
          <w:b/>
          <w:sz w:val="20"/>
          <w:szCs w:val="20"/>
        </w:rPr>
        <w:t>Table of Contents</w:t>
      </w:r>
      <w:r w:rsidR="00EA1D0A">
        <w:rPr>
          <w:rFonts w:ascii="Times New Roman" w:eastAsia="Times New Roman" w:hAnsi="Times New Roman" w:cs="Times New Roman"/>
          <w:b/>
          <w:sz w:val="20"/>
          <w:szCs w:val="20"/>
        </w:rPr>
        <w:t xml:space="preserve"> </w:t>
      </w:r>
    </w:p>
    <w:p w:rsidR="00EA1D0A" w:rsidRPr="00EA1D0A" w:rsidRDefault="00A05DA0" w:rsidP="00EA1D0A">
      <w:pPr>
        <w:pStyle w:val="ListParagraph"/>
        <w:numPr>
          <w:ilvl w:val="0"/>
          <w:numId w:val="16"/>
        </w:numPr>
        <w:spacing w:beforeAutospacing="1" w:after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Name)_</w:t>
      </w:r>
      <w:r w:rsidR="00EA1D0A" w:rsidRPr="00EA1D0A">
        <w:rPr>
          <w:rFonts w:ascii="Times New Roman" w:eastAsia="Times New Roman" w:hAnsi="Times New Roman" w:cs="Times New Roman"/>
          <w:b/>
          <w:sz w:val="20"/>
          <w:szCs w:val="20"/>
        </w:rPr>
        <w:t>Provisio</w:t>
      </w:r>
      <w:r w:rsidR="00EA1D0A">
        <w:rPr>
          <w:rFonts w:ascii="Times New Roman" w:eastAsia="Times New Roman" w:hAnsi="Times New Roman" w:cs="Times New Roman"/>
          <w:b/>
          <w:sz w:val="20"/>
          <w:szCs w:val="20"/>
        </w:rPr>
        <w:t>n 4-2</w:t>
      </w:r>
    </w:p>
    <w:p w:rsidR="00EA1D0A" w:rsidRPr="00EA1D0A" w:rsidRDefault="00A05DA0" w:rsidP="00EA1D0A">
      <w:pPr>
        <w:pStyle w:val="ListParagraph"/>
        <w:numPr>
          <w:ilvl w:val="0"/>
          <w:numId w:val="16"/>
        </w:numPr>
        <w:spacing w:beforeAutospacing="1" w:after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Name)_</w:t>
      </w:r>
      <w:r w:rsidR="00EA1D0A" w:rsidRPr="00EA1D0A">
        <w:rPr>
          <w:rFonts w:ascii="Times New Roman" w:eastAsia="Times New Roman" w:hAnsi="Times New Roman" w:cs="Times New Roman"/>
          <w:b/>
          <w:sz w:val="20"/>
          <w:szCs w:val="20"/>
        </w:rPr>
        <w:t>Provision 4-3</w:t>
      </w:r>
      <w:r w:rsidR="00EA1D0A">
        <w:rPr>
          <w:rFonts w:ascii="Times New Roman" w:eastAsia="Times New Roman" w:hAnsi="Times New Roman" w:cs="Times New Roman"/>
          <w:b/>
          <w:sz w:val="20"/>
          <w:szCs w:val="20"/>
        </w:rPr>
        <w:t xml:space="preserve"> </w:t>
      </w:r>
    </w:p>
    <w:p w:rsidR="00EA1D0A" w:rsidRPr="00EA1D0A" w:rsidRDefault="00A05DA0" w:rsidP="00EA1D0A">
      <w:pPr>
        <w:pStyle w:val="ListParagraph"/>
        <w:numPr>
          <w:ilvl w:val="0"/>
          <w:numId w:val="16"/>
        </w:numPr>
        <w:spacing w:beforeAutospacing="1" w:after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Name)_</w:t>
      </w:r>
      <w:r w:rsidR="00EA1D0A" w:rsidRPr="00EA1D0A">
        <w:rPr>
          <w:rFonts w:ascii="Times New Roman" w:eastAsia="Times New Roman" w:hAnsi="Times New Roman" w:cs="Times New Roman"/>
          <w:b/>
          <w:sz w:val="20"/>
          <w:szCs w:val="20"/>
        </w:rPr>
        <w:t>References</w:t>
      </w:r>
      <w:r w:rsidR="00EA1D0A">
        <w:rPr>
          <w:rFonts w:ascii="Times New Roman" w:eastAsia="Times New Roman" w:hAnsi="Times New Roman" w:cs="Times New Roman"/>
          <w:b/>
          <w:sz w:val="20"/>
          <w:szCs w:val="20"/>
        </w:rPr>
        <w:t xml:space="preserve"> </w:t>
      </w:r>
    </w:p>
    <w:p w:rsidR="00EA1D0A" w:rsidRDefault="00A05DA0" w:rsidP="00EA1D0A">
      <w:pPr>
        <w:pStyle w:val="ListParagraph"/>
        <w:numPr>
          <w:ilvl w:val="0"/>
          <w:numId w:val="16"/>
        </w:numPr>
        <w:spacing w:beforeAutospacing="1" w:after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Name)_</w:t>
      </w:r>
      <w:r w:rsidR="00EA1D0A" w:rsidRPr="00EA1D0A">
        <w:rPr>
          <w:rFonts w:ascii="Times New Roman" w:eastAsia="Times New Roman" w:hAnsi="Times New Roman" w:cs="Times New Roman"/>
          <w:b/>
          <w:sz w:val="20"/>
          <w:szCs w:val="20"/>
        </w:rPr>
        <w:t xml:space="preserve">Resume </w:t>
      </w:r>
    </w:p>
    <w:bookmarkEnd w:id="3"/>
    <w:p w:rsidR="00805B26" w:rsidRPr="00805B26" w:rsidRDefault="00805B26" w:rsidP="00805B26">
      <w:pPr>
        <w:spacing w:beforeAutospacing="1" w:afterAutospacing="1"/>
        <w:rPr>
          <w:rFonts w:ascii="Times New Roman" w:eastAsia="Times New Roman" w:hAnsi="Times New Roman" w:cs="Times New Roman"/>
          <w:b/>
          <w:color w:val="FF0000"/>
          <w:sz w:val="20"/>
          <w:szCs w:val="20"/>
        </w:rPr>
      </w:pPr>
      <w:r w:rsidRPr="00805B26">
        <w:rPr>
          <w:rFonts w:ascii="Times New Roman" w:eastAsia="Times New Roman" w:hAnsi="Times New Roman" w:cs="Times New Roman"/>
          <w:sz w:val="20"/>
          <w:szCs w:val="20"/>
        </w:rPr>
        <w:t>Electronic submissions</w:t>
      </w:r>
      <w:r w:rsidR="00087976">
        <w:rPr>
          <w:rFonts w:ascii="Times New Roman" w:eastAsia="Times New Roman" w:hAnsi="Times New Roman" w:cs="Times New Roman"/>
          <w:sz w:val="20"/>
          <w:szCs w:val="20"/>
        </w:rPr>
        <w:t xml:space="preserve"> </w:t>
      </w:r>
      <w:r w:rsidR="00A05DA0">
        <w:rPr>
          <w:rFonts w:ascii="Times New Roman" w:eastAsia="Times New Roman" w:hAnsi="Times New Roman" w:cs="Times New Roman"/>
          <w:sz w:val="20"/>
          <w:szCs w:val="20"/>
        </w:rPr>
        <w:t xml:space="preserve">within the </w:t>
      </w:r>
      <w:r w:rsidR="00A05DA0" w:rsidRPr="00A05DA0">
        <w:rPr>
          <w:rFonts w:ascii="Times New Roman" w:eastAsia="Times New Roman" w:hAnsi="Times New Roman" w:cs="Times New Roman"/>
          <w:sz w:val="20"/>
          <w:szCs w:val="20"/>
          <w:u w:val="single"/>
        </w:rPr>
        <w:t>provided documents</w:t>
      </w:r>
      <w:r w:rsidRPr="00087976">
        <w:rPr>
          <w:rFonts w:ascii="Times New Roman" w:eastAsia="Times New Roman" w:hAnsi="Times New Roman" w:cs="Times New Roman"/>
          <w:color w:val="FF0000"/>
          <w:sz w:val="20"/>
          <w:szCs w:val="20"/>
        </w:rPr>
        <w:t xml:space="preserve"> </w:t>
      </w:r>
      <w:r w:rsidRPr="00805B26">
        <w:rPr>
          <w:rFonts w:ascii="Times New Roman" w:eastAsia="Times New Roman" w:hAnsi="Times New Roman" w:cs="Times New Roman"/>
          <w:sz w:val="20"/>
          <w:szCs w:val="20"/>
        </w:rPr>
        <w:t>will be the only acceptable submission format for this require</w:t>
      </w:r>
      <w:r w:rsidR="00A05DA0">
        <w:rPr>
          <w:rFonts w:ascii="Times New Roman" w:eastAsia="Times New Roman" w:hAnsi="Times New Roman" w:cs="Times New Roman"/>
          <w:sz w:val="20"/>
          <w:szCs w:val="20"/>
        </w:rPr>
        <w:t>ment</w:t>
      </w:r>
      <w:r w:rsidRPr="00805B26">
        <w:rPr>
          <w:rFonts w:ascii="Times New Roman" w:eastAsia="Times New Roman" w:hAnsi="Times New Roman" w:cs="Times New Roman"/>
          <w:sz w:val="20"/>
          <w:szCs w:val="20"/>
        </w:rPr>
        <w:t xml:space="preserve">. </w:t>
      </w:r>
      <w:r w:rsidRPr="00A05DA0">
        <w:rPr>
          <w:rFonts w:ascii="Times New Roman" w:eastAsia="Times New Roman" w:hAnsi="Times New Roman" w:cs="Times New Roman"/>
          <w:b/>
          <w:sz w:val="20"/>
          <w:szCs w:val="20"/>
        </w:rPr>
        <w:t>The e</w:t>
      </w:r>
      <w:r w:rsidR="00824299">
        <w:rPr>
          <w:rFonts w:ascii="Times New Roman" w:eastAsia="Times New Roman" w:hAnsi="Times New Roman" w:cs="Times New Roman"/>
          <w:b/>
          <w:sz w:val="20"/>
          <w:szCs w:val="20"/>
        </w:rPr>
        <w:t>lectronic submission MUST</w:t>
      </w:r>
      <w:r w:rsidR="00A05DA0" w:rsidRPr="00A05DA0">
        <w:rPr>
          <w:rFonts w:ascii="Times New Roman" w:eastAsia="Times New Roman" w:hAnsi="Times New Roman" w:cs="Times New Roman"/>
          <w:b/>
          <w:sz w:val="20"/>
          <w:szCs w:val="20"/>
        </w:rPr>
        <w:t xml:space="preserve"> be </w:t>
      </w:r>
      <w:r w:rsidR="008C3EFC">
        <w:rPr>
          <w:rFonts w:ascii="Times New Roman" w:eastAsia="Times New Roman" w:hAnsi="Times New Roman" w:cs="Times New Roman"/>
          <w:b/>
          <w:sz w:val="20"/>
          <w:szCs w:val="20"/>
        </w:rPr>
        <w:t>in the original Microsoft Word</w:t>
      </w:r>
      <w:r w:rsidRPr="00A05DA0">
        <w:rPr>
          <w:rFonts w:ascii="Times New Roman" w:eastAsia="Times New Roman" w:hAnsi="Times New Roman" w:cs="Times New Roman"/>
          <w:b/>
          <w:sz w:val="20"/>
          <w:szCs w:val="20"/>
        </w:rPr>
        <w:t xml:space="preserve"> </w:t>
      </w:r>
      <w:r w:rsidR="00A05DA0" w:rsidRPr="00A05DA0">
        <w:rPr>
          <w:rFonts w:ascii="Times New Roman" w:eastAsia="Times New Roman" w:hAnsi="Times New Roman" w:cs="Times New Roman"/>
          <w:b/>
          <w:sz w:val="20"/>
          <w:szCs w:val="20"/>
        </w:rPr>
        <w:t xml:space="preserve">format only; </w:t>
      </w:r>
      <w:r w:rsidR="00A05DA0" w:rsidRPr="00A05DA0">
        <w:rPr>
          <w:rFonts w:ascii="Times New Roman" w:eastAsia="Times New Roman" w:hAnsi="Times New Roman" w:cs="Times New Roman"/>
          <w:b/>
          <w:sz w:val="20"/>
          <w:szCs w:val="20"/>
          <w:u w:val="single"/>
        </w:rPr>
        <w:t>ANY OTHER FORMAT WILL NOT BE ACCEPTED.</w:t>
      </w:r>
      <w:r w:rsidR="00EA1D0A" w:rsidRPr="00A05DA0">
        <w:rPr>
          <w:rFonts w:ascii="Times New Roman" w:eastAsia="Times New Roman" w:hAnsi="Times New Roman" w:cs="Times New Roman"/>
          <w:sz w:val="20"/>
          <w:szCs w:val="20"/>
        </w:rPr>
        <w:t xml:space="preserve">  </w:t>
      </w:r>
      <w:r w:rsidRPr="003B547F">
        <w:rPr>
          <w:rFonts w:ascii="Times New Roman" w:eastAsia="Times New Roman" w:hAnsi="Times New Roman" w:cs="Times New Roman"/>
          <w:b/>
          <w:sz w:val="20"/>
          <w:szCs w:val="20"/>
        </w:rPr>
        <w:t xml:space="preserve">The electronic submission shall not exceed a size limit of 10 megabytes (10MB). </w:t>
      </w:r>
      <w:r w:rsidRPr="00805B26">
        <w:rPr>
          <w:rFonts w:ascii="Times New Roman" w:eastAsia="Times New Roman" w:hAnsi="Times New Roman" w:cs="Times New Roman"/>
          <w:sz w:val="20"/>
          <w:szCs w:val="20"/>
        </w:rPr>
        <w:t xml:space="preserve">It is the responsibility of each offeror to confirm transmission and receipt of their Proposal. Offerors shall allow sufficient time for transmission through the </w:t>
      </w:r>
      <w:r w:rsidRPr="00805B26">
        <w:rPr>
          <w:rFonts w:ascii="Times New Roman" w:eastAsia="Times New Roman" w:hAnsi="Times New Roman" w:cs="Times New Roman"/>
          <w:color w:val="000000"/>
          <w:sz w:val="20"/>
          <w:szCs w:val="20"/>
        </w:rPr>
        <w:t xml:space="preserve">USPS’s Information Technology (IT) firewall. Delays encountered due to the offeror’s IT system DO NOT constitute excusable delays. Proposals must be received by the Purchasing Specialist, no later than the exact time specified below, to be considered for award. E-mail messages should have </w:t>
      </w:r>
      <w:r w:rsidR="008C3EFC">
        <w:rPr>
          <w:rFonts w:ascii="Times New Roman" w:eastAsia="Times New Roman" w:hAnsi="Times New Roman" w:cs="Times New Roman"/>
          <w:color w:val="000000"/>
          <w:sz w:val="20"/>
          <w:szCs w:val="20"/>
        </w:rPr>
        <w:t>“</w:t>
      </w:r>
      <w:r w:rsidR="004B2063" w:rsidRPr="008216FF">
        <w:rPr>
          <w:rFonts w:ascii="Times New Roman" w:eastAsia="Times New Roman" w:hAnsi="Times New Roman" w:cs="Times New Roman"/>
          <w:b/>
          <w:sz w:val="20"/>
          <w:szCs w:val="20"/>
        </w:rPr>
        <w:t>R</w:t>
      </w:r>
      <w:r w:rsidR="008216FF" w:rsidRPr="008216FF">
        <w:rPr>
          <w:rFonts w:ascii="Times New Roman" w:eastAsia="Times New Roman" w:hAnsi="Times New Roman" w:cs="Times New Roman"/>
          <w:b/>
          <w:sz w:val="20"/>
          <w:szCs w:val="20"/>
        </w:rPr>
        <w:t xml:space="preserve">equest for Proposal </w:t>
      </w:r>
      <w:r w:rsidR="00522671" w:rsidRPr="00605C55">
        <w:rPr>
          <w:rFonts w:ascii="Times New Roman" w:eastAsia="Times New Roman" w:hAnsi="Times New Roman" w:cs="Times New Roman"/>
          <w:b/>
          <w:sz w:val="20"/>
          <w:szCs w:val="20"/>
        </w:rPr>
        <w:t xml:space="preserve">2018 FAD </w:t>
      </w:r>
      <w:r w:rsidR="003744E5" w:rsidRPr="00605C55">
        <w:rPr>
          <w:rFonts w:ascii="Times New Roman" w:eastAsia="Times New Roman" w:hAnsi="Times New Roman" w:cs="Times New Roman"/>
          <w:b/>
          <w:sz w:val="20"/>
          <w:szCs w:val="20"/>
        </w:rPr>
        <w:t>Solicitation</w:t>
      </w:r>
      <w:r w:rsidR="00D750B8">
        <w:rPr>
          <w:rFonts w:ascii="Times New Roman" w:eastAsia="Times New Roman" w:hAnsi="Times New Roman" w:cs="Times New Roman"/>
          <w:sz w:val="20"/>
          <w:szCs w:val="20"/>
        </w:rPr>
        <w:t xml:space="preserve"> </w:t>
      </w:r>
      <w:r w:rsidRPr="00805B26">
        <w:rPr>
          <w:rFonts w:ascii="Times New Roman" w:eastAsia="Times New Roman" w:hAnsi="Times New Roman" w:cs="Times New Roman"/>
          <w:color w:val="000000"/>
          <w:sz w:val="20"/>
          <w:szCs w:val="20"/>
        </w:rPr>
        <w:t xml:space="preserve">in the subject line.  Proposals shall be submitted no later than </w:t>
      </w:r>
      <w:r w:rsidR="00D750B8">
        <w:rPr>
          <w:rFonts w:ascii="Times New Roman" w:eastAsia="Times New Roman" w:hAnsi="Times New Roman" w:cs="Times New Roman"/>
          <w:b/>
          <w:sz w:val="20"/>
          <w:szCs w:val="20"/>
        </w:rPr>
        <w:t>Thursday, January 31, 2019 a</w:t>
      </w:r>
      <w:r w:rsidR="00FF363B">
        <w:rPr>
          <w:rFonts w:ascii="Times New Roman" w:eastAsia="Times New Roman" w:hAnsi="Times New Roman" w:cs="Times New Roman"/>
          <w:b/>
          <w:sz w:val="20"/>
          <w:szCs w:val="20"/>
        </w:rPr>
        <w:t>t</w:t>
      </w:r>
      <w:r w:rsidR="00D750B8">
        <w:rPr>
          <w:rFonts w:ascii="Times New Roman" w:eastAsia="Times New Roman" w:hAnsi="Times New Roman" w:cs="Times New Roman"/>
          <w:b/>
          <w:sz w:val="20"/>
          <w:szCs w:val="20"/>
        </w:rPr>
        <w:t xml:space="preserve"> </w:t>
      </w:r>
      <w:r w:rsidR="007E1DF9">
        <w:rPr>
          <w:rFonts w:ascii="Times New Roman" w:eastAsia="Times New Roman" w:hAnsi="Times New Roman" w:cs="Times New Roman"/>
          <w:b/>
          <w:sz w:val="20"/>
          <w:szCs w:val="20"/>
        </w:rPr>
        <w:t>11:59</w:t>
      </w:r>
      <w:r w:rsidRPr="007518EA">
        <w:rPr>
          <w:rFonts w:ascii="Times New Roman" w:eastAsia="Times New Roman" w:hAnsi="Times New Roman" w:cs="Times New Roman"/>
          <w:b/>
          <w:sz w:val="20"/>
          <w:szCs w:val="20"/>
        </w:rPr>
        <w:t xml:space="preserve"> </w:t>
      </w:r>
      <w:r w:rsidR="00230FCF" w:rsidRPr="007518EA">
        <w:rPr>
          <w:rFonts w:ascii="Times New Roman" w:eastAsia="Times New Roman" w:hAnsi="Times New Roman" w:cs="Times New Roman"/>
          <w:b/>
          <w:sz w:val="20"/>
          <w:szCs w:val="20"/>
        </w:rPr>
        <w:t>P</w:t>
      </w:r>
      <w:r w:rsidRPr="007518EA">
        <w:rPr>
          <w:rFonts w:ascii="Times New Roman" w:eastAsia="Times New Roman" w:hAnsi="Times New Roman" w:cs="Times New Roman"/>
          <w:b/>
          <w:sz w:val="20"/>
          <w:szCs w:val="20"/>
        </w:rPr>
        <w:t>M M</w:t>
      </w:r>
      <w:r w:rsidR="00A503B3" w:rsidRPr="007518EA">
        <w:rPr>
          <w:rFonts w:ascii="Times New Roman" w:eastAsia="Times New Roman" w:hAnsi="Times New Roman" w:cs="Times New Roman"/>
          <w:b/>
          <w:sz w:val="20"/>
          <w:szCs w:val="20"/>
        </w:rPr>
        <w:t>S</w:t>
      </w:r>
      <w:r w:rsidRPr="007518EA">
        <w:rPr>
          <w:rFonts w:ascii="Times New Roman" w:eastAsia="Times New Roman" w:hAnsi="Times New Roman" w:cs="Times New Roman"/>
          <w:b/>
          <w:sz w:val="20"/>
          <w:szCs w:val="20"/>
        </w:rPr>
        <w:t>T.</w:t>
      </w:r>
    </w:p>
    <w:p w:rsidR="00805B26" w:rsidRPr="00805B26" w:rsidRDefault="00805B26" w:rsidP="00805B26">
      <w:pPr>
        <w:keepLines/>
        <w:rPr>
          <w:rFonts w:ascii="Times New Roman" w:eastAsia="Arial Unicode MS" w:hAnsi="Times New Roman" w:cs="Times New Roman"/>
          <w:i/>
          <w:iCs/>
          <w:color w:val="0000FF"/>
          <w:sz w:val="20"/>
          <w:szCs w:val="20"/>
        </w:rPr>
      </w:pPr>
      <w:r w:rsidRPr="00805B26">
        <w:rPr>
          <w:rFonts w:ascii="Times New Roman" w:eastAsia="Times New Roman" w:hAnsi="Times New Roman" w:cs="Times New Roman"/>
          <w:b/>
          <w:sz w:val="20"/>
          <w:szCs w:val="20"/>
        </w:rPr>
        <w:t>NOTE</w:t>
      </w:r>
      <w:r w:rsidRPr="00805B26">
        <w:rPr>
          <w:rFonts w:ascii="Times New Roman" w:eastAsia="Times New Roman" w:hAnsi="Times New Roman" w:cs="Times New Roman"/>
          <w:sz w:val="20"/>
          <w:szCs w:val="20"/>
        </w:rPr>
        <w:t xml:space="preserve">:  Proposals must be submitted to:  </w:t>
      </w:r>
      <w:hyperlink r:id="rId8" w:tooltip="mailto:X2ST00@usps.gov" w:history="1">
        <w:r w:rsidRPr="00805B26">
          <w:rPr>
            <w:rFonts w:ascii="Times New Roman" w:eastAsia="Arial Unicode MS" w:hAnsi="Times New Roman" w:cs="Times New Roman"/>
            <w:i/>
            <w:iCs/>
            <w:color w:val="0000FF"/>
            <w:sz w:val="20"/>
            <w:szCs w:val="20"/>
            <w:u w:val="single"/>
          </w:rPr>
          <w:t>X2ST00@usps.gov</w:t>
        </w:r>
      </w:hyperlink>
    </w:p>
    <w:p w:rsidR="00805B26" w:rsidRPr="00805B26" w:rsidRDefault="00A05DA0" w:rsidP="00805B2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LATE PROPOSALS WILL NOT BE ACCEPTED</w:t>
      </w:r>
      <w:r w:rsidR="00805B26" w:rsidRPr="00805B26">
        <w:rPr>
          <w:rFonts w:ascii="Times New Roman" w:eastAsia="Times New Roman" w:hAnsi="Times New Roman" w:cs="Times New Roman"/>
          <w:b/>
          <w:sz w:val="20"/>
          <w:szCs w:val="20"/>
        </w:rPr>
        <w:t xml:space="preserve"> Facsimile submissions are not authorized for this solicitation. </w:t>
      </w:r>
    </w:p>
    <w:p w:rsidR="00805B26" w:rsidRPr="00805B26" w:rsidRDefault="00805B26" w:rsidP="00805B26">
      <w:pPr>
        <w:spacing w:beforeAutospacing="1" w:afterAutospacing="1"/>
        <w:rPr>
          <w:rFonts w:ascii="Times New Roman" w:eastAsia="Times New Roman" w:hAnsi="Times New Roman" w:cs="Times New Roman"/>
          <w:b/>
          <w:sz w:val="20"/>
          <w:szCs w:val="20"/>
        </w:rPr>
      </w:pPr>
      <w:bookmarkStart w:id="4" w:name="paymentofprop"/>
      <w:r w:rsidRPr="00805B26">
        <w:rPr>
          <w:rFonts w:ascii="Times New Roman" w:eastAsia="Times New Roman" w:hAnsi="Times New Roman" w:cs="Times New Roman"/>
          <w:b/>
          <w:sz w:val="20"/>
          <w:szCs w:val="20"/>
        </w:rPr>
        <w:t>Payment of Proposal Costs</w:t>
      </w:r>
    </w:p>
    <w:bookmarkEnd w:id="4"/>
    <w:p w:rsidR="00805B26" w:rsidRPr="00805B26" w:rsidRDefault="00805B26" w:rsidP="00805B26">
      <w:pPr>
        <w:spacing w:beforeAutospacing="1" w:afterAutospacing="1"/>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This Solicitation does not commit the USPS to pay for any costs incurred in the submission of the offer or in making necessary studies or designs for the preparation thereof, nor to contract for services or supplies.</w:t>
      </w:r>
    </w:p>
    <w:p w:rsidR="00805B26" w:rsidRPr="00805B26" w:rsidRDefault="00805B26" w:rsidP="00805B26">
      <w:pPr>
        <w:spacing w:beforeAutospacing="1" w:afterAutospacing="1"/>
        <w:rPr>
          <w:rFonts w:ascii="Times New Roman" w:eastAsia="Times New Roman" w:hAnsi="Times New Roman" w:cs="Times New Roman"/>
          <w:b/>
          <w:sz w:val="20"/>
          <w:szCs w:val="20"/>
        </w:rPr>
      </w:pPr>
      <w:bookmarkStart w:id="5" w:name="questions"/>
      <w:r w:rsidRPr="00805B26">
        <w:rPr>
          <w:rFonts w:ascii="Times New Roman" w:eastAsia="Times New Roman" w:hAnsi="Times New Roman" w:cs="Times New Roman"/>
          <w:b/>
          <w:sz w:val="20"/>
          <w:szCs w:val="20"/>
        </w:rPr>
        <w:t>Questions or Clarifications</w:t>
      </w:r>
    </w:p>
    <w:bookmarkEnd w:id="5"/>
    <w:p w:rsidR="00805B26" w:rsidRPr="00805B26" w:rsidRDefault="00805B26" w:rsidP="00805B26">
      <w:pPr>
        <w:spacing w:beforeAutospacing="1" w:afterAutospacing="1"/>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 xml:space="preserve">All questions or request for clarifications shall be submitted electronically to </w:t>
      </w:r>
      <w:hyperlink r:id="rId9" w:tooltip="mailto:X2ST00@usps.gov" w:history="1">
        <w:r w:rsidRPr="00805B26">
          <w:rPr>
            <w:rFonts w:ascii="Times New Roman" w:eastAsia="Arial Unicode MS" w:hAnsi="Times New Roman" w:cs="Times New Roman"/>
            <w:i/>
            <w:iCs/>
            <w:color w:val="0000FF"/>
            <w:sz w:val="20"/>
            <w:szCs w:val="20"/>
            <w:u w:val="single"/>
          </w:rPr>
          <w:t>X2ST00@usps.gov</w:t>
        </w:r>
      </w:hyperlink>
      <w:r w:rsidRPr="00805B26">
        <w:rPr>
          <w:rFonts w:ascii="Times New Roman" w:eastAsia="Arial Unicode MS" w:hAnsi="Times New Roman" w:cs="Times New Roman"/>
          <w:i/>
          <w:iCs/>
          <w:color w:val="0000FF"/>
          <w:sz w:val="20"/>
          <w:szCs w:val="20"/>
        </w:rPr>
        <w:t xml:space="preserve"> </w:t>
      </w:r>
      <w:r w:rsidRPr="00805B26">
        <w:rPr>
          <w:rFonts w:ascii="Times New Roman" w:eastAsia="Times New Roman" w:hAnsi="Times New Roman" w:cs="Times New Roman"/>
          <w:color w:val="FF0000"/>
          <w:sz w:val="20"/>
          <w:szCs w:val="20"/>
        </w:rPr>
        <w:t xml:space="preserve"> </w:t>
      </w:r>
      <w:r w:rsidRPr="00805B26">
        <w:rPr>
          <w:rFonts w:ascii="Times New Roman" w:eastAsia="Times New Roman" w:hAnsi="Times New Roman" w:cs="Times New Roman"/>
          <w:color w:val="000000"/>
          <w:sz w:val="20"/>
          <w:szCs w:val="20"/>
        </w:rPr>
        <w:t xml:space="preserve">no later than </w:t>
      </w:r>
      <w:r w:rsidR="007518EA" w:rsidRPr="007518EA">
        <w:rPr>
          <w:rFonts w:ascii="Times New Roman" w:eastAsia="Times New Roman" w:hAnsi="Times New Roman" w:cs="Times New Roman"/>
          <w:b/>
          <w:sz w:val="20"/>
          <w:szCs w:val="20"/>
        </w:rPr>
        <w:t>Wednesday</w:t>
      </w:r>
      <w:r w:rsidR="005E2FD5" w:rsidRPr="007518EA">
        <w:rPr>
          <w:rFonts w:ascii="Times New Roman" w:eastAsia="Times New Roman" w:hAnsi="Times New Roman" w:cs="Times New Roman"/>
          <w:b/>
          <w:sz w:val="20"/>
          <w:szCs w:val="20"/>
        </w:rPr>
        <w:t xml:space="preserve">, </w:t>
      </w:r>
      <w:r w:rsidR="00D750B8">
        <w:rPr>
          <w:rFonts w:ascii="Times New Roman" w:eastAsia="Times New Roman" w:hAnsi="Times New Roman" w:cs="Times New Roman"/>
          <w:b/>
          <w:sz w:val="20"/>
          <w:szCs w:val="20"/>
        </w:rPr>
        <w:t xml:space="preserve">January 16, 2019 </w:t>
      </w:r>
      <w:r w:rsidRPr="007518EA">
        <w:rPr>
          <w:rFonts w:ascii="Times New Roman" w:eastAsia="Times New Roman" w:hAnsi="Times New Roman" w:cs="Times New Roman"/>
          <w:b/>
          <w:sz w:val="20"/>
          <w:szCs w:val="20"/>
        </w:rPr>
        <w:t>at 12:00 PM M</w:t>
      </w:r>
      <w:r w:rsidR="00A503B3" w:rsidRPr="007518EA">
        <w:rPr>
          <w:rFonts w:ascii="Times New Roman" w:eastAsia="Times New Roman" w:hAnsi="Times New Roman" w:cs="Times New Roman"/>
          <w:b/>
          <w:sz w:val="20"/>
          <w:szCs w:val="20"/>
        </w:rPr>
        <w:t>S</w:t>
      </w:r>
      <w:r w:rsidRPr="007518EA">
        <w:rPr>
          <w:rFonts w:ascii="Times New Roman" w:eastAsia="Times New Roman" w:hAnsi="Times New Roman" w:cs="Times New Roman"/>
          <w:b/>
          <w:sz w:val="20"/>
          <w:szCs w:val="20"/>
        </w:rPr>
        <w:t>T.</w:t>
      </w:r>
      <w:r w:rsidRPr="00805B26">
        <w:rPr>
          <w:rFonts w:ascii="Times New Roman" w:eastAsia="Times New Roman" w:hAnsi="Times New Roman" w:cs="Times New Roman"/>
          <w:b/>
          <w:color w:val="FF0000"/>
          <w:sz w:val="20"/>
          <w:szCs w:val="20"/>
        </w:rPr>
        <w:t xml:space="preserve"> </w:t>
      </w:r>
      <w:r w:rsidRPr="00805B26">
        <w:rPr>
          <w:rFonts w:ascii="Times New Roman" w:eastAsia="Times New Roman" w:hAnsi="Times New Roman" w:cs="Times New Roman"/>
          <w:b/>
          <w:color w:val="000000"/>
          <w:sz w:val="20"/>
          <w:szCs w:val="20"/>
        </w:rPr>
        <w:t xml:space="preserve"> </w:t>
      </w:r>
      <w:r w:rsidRPr="00805B26">
        <w:rPr>
          <w:rFonts w:ascii="Times New Roman" w:eastAsia="Times New Roman" w:hAnsi="Times New Roman" w:cs="Times New Roman"/>
          <w:color w:val="000000"/>
          <w:sz w:val="20"/>
          <w:szCs w:val="20"/>
        </w:rPr>
        <w:t xml:space="preserve"> Questions received after this date and time will </w:t>
      </w:r>
      <w:r w:rsidR="00824299">
        <w:rPr>
          <w:rFonts w:ascii="Times New Roman" w:eastAsia="Times New Roman" w:hAnsi="Times New Roman" w:cs="Times New Roman"/>
          <w:sz w:val="20"/>
          <w:szCs w:val="20"/>
        </w:rPr>
        <w:t>not be addressed.</w:t>
      </w:r>
    </w:p>
    <w:p w:rsidR="003E0FF6" w:rsidRDefault="003E0FF6" w:rsidP="00805B26">
      <w:pPr>
        <w:widowControl w:val="0"/>
        <w:autoSpaceDE w:val="0"/>
        <w:autoSpaceDN w:val="0"/>
        <w:adjustRightInd w:val="0"/>
        <w:ind w:left="630"/>
        <w:rPr>
          <w:rFonts w:ascii="Times New Roman" w:eastAsia="Times New Roman" w:hAnsi="Times New Roman" w:cs="Times New Roman"/>
          <w:b/>
          <w:color w:val="000000"/>
          <w:sz w:val="20"/>
          <w:szCs w:val="24"/>
        </w:rPr>
      </w:pPr>
      <w:bookmarkStart w:id="6" w:name="feesched"/>
    </w:p>
    <w:p w:rsidR="003E0FF6" w:rsidRDefault="003E0FF6" w:rsidP="00805B26">
      <w:pPr>
        <w:widowControl w:val="0"/>
        <w:autoSpaceDE w:val="0"/>
        <w:autoSpaceDN w:val="0"/>
        <w:adjustRightInd w:val="0"/>
        <w:ind w:left="630"/>
        <w:rPr>
          <w:rFonts w:ascii="Times New Roman" w:eastAsia="Times New Roman" w:hAnsi="Times New Roman" w:cs="Times New Roman"/>
          <w:b/>
          <w:color w:val="000000"/>
          <w:sz w:val="20"/>
          <w:szCs w:val="24"/>
        </w:rPr>
      </w:pPr>
    </w:p>
    <w:p w:rsidR="003E0FF6" w:rsidRDefault="003E0FF6" w:rsidP="00805B26">
      <w:pPr>
        <w:widowControl w:val="0"/>
        <w:autoSpaceDE w:val="0"/>
        <w:autoSpaceDN w:val="0"/>
        <w:adjustRightInd w:val="0"/>
        <w:ind w:left="630"/>
        <w:rPr>
          <w:rFonts w:ascii="Times New Roman" w:eastAsia="Times New Roman" w:hAnsi="Times New Roman" w:cs="Times New Roman"/>
          <w:b/>
          <w:color w:val="000000"/>
          <w:sz w:val="20"/>
          <w:szCs w:val="24"/>
        </w:rPr>
      </w:pPr>
    </w:p>
    <w:p w:rsidR="003E0FF6" w:rsidRDefault="003E0FF6" w:rsidP="00805B26">
      <w:pPr>
        <w:widowControl w:val="0"/>
        <w:autoSpaceDE w:val="0"/>
        <w:autoSpaceDN w:val="0"/>
        <w:adjustRightInd w:val="0"/>
        <w:ind w:left="630"/>
        <w:rPr>
          <w:rFonts w:ascii="Times New Roman" w:eastAsia="Times New Roman" w:hAnsi="Times New Roman" w:cs="Times New Roman"/>
          <w:b/>
          <w:color w:val="000000"/>
          <w:sz w:val="20"/>
          <w:szCs w:val="24"/>
        </w:rPr>
      </w:pPr>
    </w:p>
    <w:p w:rsidR="003E0FF6" w:rsidRDefault="003E0FF6" w:rsidP="00805B26">
      <w:pPr>
        <w:widowControl w:val="0"/>
        <w:autoSpaceDE w:val="0"/>
        <w:autoSpaceDN w:val="0"/>
        <w:adjustRightInd w:val="0"/>
        <w:ind w:left="630"/>
        <w:rPr>
          <w:rFonts w:ascii="Times New Roman" w:eastAsia="Times New Roman" w:hAnsi="Times New Roman" w:cs="Times New Roman"/>
          <w:b/>
          <w:color w:val="000000"/>
          <w:sz w:val="20"/>
          <w:szCs w:val="24"/>
        </w:rPr>
      </w:pPr>
    </w:p>
    <w:bookmarkEnd w:id="6"/>
    <w:p w:rsidR="00805B26" w:rsidRPr="00805B26" w:rsidRDefault="00805B26" w:rsidP="00805B26">
      <w:pPr>
        <w:widowControl w:val="0"/>
        <w:autoSpaceDE w:val="0"/>
        <w:autoSpaceDN w:val="0"/>
        <w:adjustRightInd w:val="0"/>
        <w:ind w:left="630"/>
        <w:rPr>
          <w:rFonts w:ascii="Times New Roman" w:eastAsia="Times New Roman" w:hAnsi="Times New Roman" w:cs="Times New Roman"/>
          <w:b/>
          <w:color w:val="000000"/>
          <w:sz w:val="20"/>
          <w:szCs w:val="24"/>
        </w:rPr>
      </w:pPr>
    </w:p>
    <w:p w:rsidR="00EA4DCA" w:rsidRDefault="00805B26" w:rsidP="00805B26">
      <w:pPr>
        <w:widowControl w:val="0"/>
        <w:autoSpaceDE w:val="0"/>
        <w:autoSpaceDN w:val="0"/>
        <w:adjustRightInd w:val="0"/>
        <w:spacing w:after="200"/>
        <w:ind w:left="72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 xml:space="preserve">The Postal Service has established the fee schedule for the services required for FAD Writer services listed below. </w:t>
      </w:r>
    </w:p>
    <w:p w:rsidR="00805B26" w:rsidRPr="00805B26" w:rsidRDefault="00805B26" w:rsidP="00805B26">
      <w:pPr>
        <w:widowControl w:val="0"/>
        <w:autoSpaceDE w:val="0"/>
        <w:autoSpaceDN w:val="0"/>
        <w:adjustRightInd w:val="0"/>
        <w:spacing w:after="200"/>
        <w:ind w:left="720"/>
        <w:rPr>
          <w:rFonts w:ascii="Times New Roman" w:eastAsia="Times New Roman" w:hAnsi="Times New Roman" w:cs="Times New Roman"/>
          <w:color w:val="000000"/>
          <w:sz w:val="20"/>
          <w:szCs w:val="20"/>
        </w:rPr>
      </w:pPr>
      <w:r w:rsidRPr="00805B26">
        <w:rPr>
          <w:rFonts w:ascii="Times New Roman" w:eastAsia="Times New Roman" w:hAnsi="Times New Roman" w:cs="Times New Roman"/>
          <w:sz w:val="20"/>
          <w:szCs w:val="20"/>
        </w:rPr>
        <w:t xml:space="preserve"> </w:t>
      </w:r>
      <w:r w:rsidRPr="00805B26">
        <w:rPr>
          <w:rFonts w:ascii="Times New Roman" w:eastAsia="Times New Roman" w:hAnsi="Times New Roman" w:cs="Times New Roman"/>
          <w:b/>
          <w:color w:val="000000"/>
          <w:sz w:val="20"/>
          <w:szCs w:val="20"/>
        </w:rPr>
        <w:t>Fee Schedule</w:t>
      </w:r>
      <w:r w:rsidRPr="00805B26">
        <w:rPr>
          <w:rFonts w:ascii="Times New Roman" w:eastAsia="Times New Roman" w:hAnsi="Times New Roman" w:cs="Times New Roman"/>
          <w:color w:val="000000"/>
          <w:sz w:val="20"/>
          <w:szCs w:val="20"/>
        </w:rPr>
        <w:t>:</w:t>
      </w:r>
    </w:p>
    <w:p w:rsidR="00805B26" w:rsidRPr="00805B26" w:rsidRDefault="00805B26" w:rsidP="00805B26">
      <w:pPr>
        <w:widowControl w:val="0"/>
        <w:autoSpaceDE w:val="0"/>
        <w:autoSpaceDN w:val="0"/>
        <w:adjustRightInd w:val="0"/>
        <w:ind w:firstLine="72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 xml:space="preserve">Fee per FAD                   </w:t>
      </w:r>
      <w:r w:rsidRPr="00805B26">
        <w:rPr>
          <w:rFonts w:ascii="Times New Roman" w:eastAsia="Times New Roman" w:hAnsi="Times New Roman" w:cs="Times New Roman"/>
          <w:sz w:val="20"/>
          <w:szCs w:val="20"/>
        </w:rPr>
        <w:tab/>
      </w:r>
      <w:r w:rsidRPr="00805B26">
        <w:rPr>
          <w:rFonts w:ascii="Times New Roman" w:eastAsia="Times New Roman" w:hAnsi="Times New Roman" w:cs="Times New Roman"/>
          <w:sz w:val="20"/>
          <w:szCs w:val="20"/>
        </w:rPr>
        <w:tab/>
      </w:r>
      <w:r w:rsidRPr="00805B26">
        <w:rPr>
          <w:rFonts w:ascii="Times New Roman" w:eastAsia="Times New Roman" w:hAnsi="Times New Roman" w:cs="Times New Roman"/>
          <w:sz w:val="20"/>
          <w:szCs w:val="20"/>
        </w:rPr>
        <w:tab/>
      </w:r>
      <w:r w:rsidRPr="00805B26">
        <w:rPr>
          <w:rFonts w:ascii="Times New Roman" w:eastAsia="Times New Roman" w:hAnsi="Times New Roman" w:cs="Times New Roman"/>
          <w:sz w:val="20"/>
          <w:szCs w:val="20"/>
        </w:rPr>
        <w:tab/>
        <w:t>$</w:t>
      </w:r>
      <w:r w:rsidR="00F12828">
        <w:rPr>
          <w:rFonts w:ascii="Times New Roman" w:eastAsia="Times New Roman" w:hAnsi="Times New Roman" w:cs="Times New Roman"/>
          <w:sz w:val="20"/>
          <w:szCs w:val="20"/>
        </w:rPr>
        <w:t>450</w:t>
      </w:r>
      <w:r w:rsidRPr="00805B26">
        <w:rPr>
          <w:rFonts w:ascii="Times New Roman" w:eastAsia="Times New Roman" w:hAnsi="Times New Roman" w:cs="Times New Roman"/>
          <w:sz w:val="20"/>
          <w:szCs w:val="20"/>
        </w:rPr>
        <w:t>.00</w:t>
      </w:r>
    </w:p>
    <w:p w:rsidR="00805B26" w:rsidRPr="00805B26" w:rsidRDefault="00805B26" w:rsidP="00805B26">
      <w:pPr>
        <w:widowControl w:val="0"/>
        <w:autoSpaceDE w:val="0"/>
        <w:autoSpaceDN w:val="0"/>
        <w:adjustRightInd w:val="0"/>
        <w:ind w:firstLine="72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 xml:space="preserve">Fee per Consolidated FAD                       </w:t>
      </w:r>
      <w:r w:rsidRPr="00805B26">
        <w:rPr>
          <w:rFonts w:ascii="Times New Roman" w:eastAsia="Times New Roman" w:hAnsi="Times New Roman" w:cs="Times New Roman"/>
          <w:sz w:val="20"/>
          <w:szCs w:val="20"/>
        </w:rPr>
        <w:tab/>
        <w:t xml:space="preserve"> </w:t>
      </w:r>
      <w:r w:rsidRPr="00805B26">
        <w:rPr>
          <w:rFonts w:ascii="Times New Roman" w:eastAsia="Times New Roman" w:hAnsi="Times New Roman" w:cs="Times New Roman"/>
          <w:sz w:val="20"/>
          <w:szCs w:val="20"/>
        </w:rPr>
        <w:tab/>
        <w:t>$</w:t>
      </w:r>
      <w:r w:rsidR="00F12828">
        <w:rPr>
          <w:rFonts w:ascii="Times New Roman" w:eastAsia="Times New Roman" w:hAnsi="Times New Roman" w:cs="Times New Roman"/>
          <w:sz w:val="20"/>
          <w:szCs w:val="20"/>
        </w:rPr>
        <w:t>550</w:t>
      </w:r>
      <w:r w:rsidRPr="00805B26">
        <w:rPr>
          <w:rFonts w:ascii="Times New Roman" w:eastAsia="Times New Roman" w:hAnsi="Times New Roman" w:cs="Times New Roman"/>
          <w:sz w:val="20"/>
          <w:szCs w:val="20"/>
        </w:rPr>
        <w:t>.00</w:t>
      </w:r>
    </w:p>
    <w:p w:rsidR="00805B26" w:rsidRPr="00805B26" w:rsidRDefault="00805B26" w:rsidP="00805B26">
      <w:pPr>
        <w:tabs>
          <w:tab w:val="left" w:pos="360"/>
        </w:tabs>
        <w:ind w:left="720"/>
        <w:rPr>
          <w:rFonts w:ascii="Times New Roman" w:eastAsia="Times New Roman" w:hAnsi="Times New Roman" w:cs="Times New Roman"/>
          <w:color w:val="000000"/>
          <w:sz w:val="20"/>
          <w:szCs w:val="20"/>
        </w:rPr>
      </w:pPr>
      <w:r w:rsidRPr="00805B26">
        <w:rPr>
          <w:rFonts w:ascii="Times New Roman" w:eastAsia="Times New Roman" w:hAnsi="Times New Roman" w:cs="Times New Roman"/>
          <w:color w:val="000000"/>
          <w:sz w:val="20"/>
          <w:szCs w:val="20"/>
        </w:rPr>
        <w:t>Fee per incentive for expedited FAD</w:t>
      </w:r>
      <w:r w:rsidRPr="00805B26">
        <w:rPr>
          <w:rFonts w:ascii="Times New Roman" w:eastAsia="Times New Roman" w:hAnsi="Times New Roman" w:cs="Times New Roman"/>
          <w:color w:val="000000"/>
          <w:sz w:val="20"/>
          <w:szCs w:val="20"/>
        </w:rPr>
        <w:tab/>
        <w:t xml:space="preserve">               $100.00*</w:t>
      </w:r>
    </w:p>
    <w:p w:rsidR="00805B26" w:rsidRDefault="00805B26" w:rsidP="00805B26">
      <w:pPr>
        <w:tabs>
          <w:tab w:val="left" w:pos="360"/>
        </w:tabs>
        <w:ind w:left="720"/>
        <w:rPr>
          <w:rFonts w:ascii="Times New Roman" w:eastAsia="Times New Roman" w:hAnsi="Times New Roman" w:cs="Times New Roman"/>
          <w:color w:val="000000"/>
          <w:sz w:val="20"/>
          <w:szCs w:val="20"/>
        </w:rPr>
      </w:pPr>
      <w:r w:rsidRPr="00805B26">
        <w:rPr>
          <w:rFonts w:ascii="Times New Roman" w:eastAsia="Times New Roman" w:hAnsi="Times New Roman" w:cs="Times New Roman"/>
          <w:color w:val="000000"/>
          <w:sz w:val="20"/>
          <w:szCs w:val="20"/>
        </w:rPr>
        <w:t>*with approval from EEO Management</w:t>
      </w:r>
    </w:p>
    <w:p w:rsidR="00805B26" w:rsidRPr="00805B26" w:rsidRDefault="00805B26" w:rsidP="00805B26">
      <w:pPr>
        <w:widowControl w:val="0"/>
        <w:autoSpaceDE w:val="0"/>
        <w:autoSpaceDN w:val="0"/>
        <w:adjustRightInd w:val="0"/>
        <w:ind w:left="630"/>
        <w:rPr>
          <w:rFonts w:ascii="Times New Roman" w:eastAsia="Times New Roman" w:hAnsi="Times New Roman" w:cs="Times New Roman"/>
          <w:b/>
          <w:color w:val="000000"/>
          <w:sz w:val="20"/>
          <w:szCs w:val="24"/>
        </w:rPr>
      </w:pPr>
    </w:p>
    <w:p w:rsidR="00805B26" w:rsidRPr="00805B26" w:rsidRDefault="00805B26" w:rsidP="00805B26">
      <w:pPr>
        <w:widowControl w:val="0"/>
        <w:autoSpaceDE w:val="0"/>
        <w:autoSpaceDN w:val="0"/>
        <w:adjustRightInd w:val="0"/>
        <w:rPr>
          <w:rFonts w:ascii="Times New Roman" w:eastAsia="Times New Roman" w:hAnsi="Times New Roman" w:cs="Times New Roman"/>
          <w:b/>
          <w:color w:val="000000"/>
          <w:sz w:val="20"/>
          <w:szCs w:val="24"/>
        </w:rPr>
      </w:pPr>
      <w:bookmarkStart w:id="7" w:name="competency"/>
      <w:r w:rsidRPr="00805B26">
        <w:rPr>
          <w:rFonts w:ascii="Times New Roman" w:eastAsia="Times New Roman" w:hAnsi="Times New Roman" w:cs="Times New Roman"/>
          <w:b/>
          <w:color w:val="000000"/>
          <w:sz w:val="20"/>
          <w:szCs w:val="24"/>
        </w:rPr>
        <w:t xml:space="preserve">2. Competency Rating </w:t>
      </w:r>
    </w:p>
    <w:bookmarkEnd w:id="7"/>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p>
    <w:p w:rsidR="00805B26" w:rsidRPr="00805B26" w:rsidRDefault="00117C2F" w:rsidP="00805B26">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E3694F">
        <w:rPr>
          <w:rFonts w:ascii="Times New Roman" w:eastAsia="Times New Roman" w:hAnsi="Times New Roman" w:cs="Times New Roman"/>
          <w:sz w:val="20"/>
          <w:szCs w:val="20"/>
        </w:rPr>
        <w:t xml:space="preserve">he applicant’s response to Provision 4-2, </w:t>
      </w:r>
      <w:r>
        <w:rPr>
          <w:rFonts w:ascii="Times New Roman" w:eastAsia="Times New Roman" w:hAnsi="Times New Roman" w:cs="Times New Roman"/>
          <w:sz w:val="20"/>
          <w:szCs w:val="20"/>
        </w:rPr>
        <w:t xml:space="preserve">will be </w:t>
      </w:r>
      <w:r w:rsidR="00EA4DCA">
        <w:rPr>
          <w:rFonts w:ascii="Times New Roman" w:eastAsia="Times New Roman" w:hAnsi="Times New Roman" w:cs="Times New Roman"/>
          <w:sz w:val="20"/>
          <w:szCs w:val="20"/>
        </w:rPr>
        <w:t>evaluate</w:t>
      </w:r>
      <w:r>
        <w:rPr>
          <w:rFonts w:ascii="Times New Roman" w:eastAsia="Times New Roman" w:hAnsi="Times New Roman" w:cs="Times New Roman"/>
          <w:sz w:val="20"/>
          <w:szCs w:val="20"/>
        </w:rPr>
        <w:t>d for</w:t>
      </w:r>
      <w:r w:rsidR="00EA4DCA">
        <w:rPr>
          <w:rFonts w:ascii="Times New Roman" w:eastAsia="Times New Roman" w:hAnsi="Times New Roman" w:cs="Times New Roman"/>
          <w:sz w:val="20"/>
          <w:szCs w:val="20"/>
        </w:rPr>
        <w:t xml:space="preserve"> each p</w:t>
      </w:r>
      <w:r w:rsidR="00805B26" w:rsidRPr="00805B26">
        <w:rPr>
          <w:rFonts w:ascii="Times New Roman" w:eastAsia="Times New Roman" w:hAnsi="Times New Roman" w:cs="Times New Roman"/>
          <w:sz w:val="20"/>
          <w:szCs w:val="20"/>
        </w:rPr>
        <w:t>roposal based on the discrete evaluation factors and weights listed</w:t>
      </w:r>
      <w:r w:rsidR="00E3694F">
        <w:rPr>
          <w:rFonts w:ascii="Times New Roman" w:eastAsia="Times New Roman" w:hAnsi="Times New Roman" w:cs="Times New Roman"/>
          <w:sz w:val="20"/>
          <w:szCs w:val="20"/>
        </w:rPr>
        <w:t>. T</w:t>
      </w:r>
      <w:r w:rsidR="00805B26" w:rsidRPr="00805B26">
        <w:rPr>
          <w:rFonts w:ascii="Times New Roman" w:eastAsia="Times New Roman" w:hAnsi="Times New Roman" w:cs="Times New Roman"/>
          <w:sz w:val="20"/>
          <w:szCs w:val="20"/>
        </w:rPr>
        <w:t>hen assign an overall competency rating using a numerical 4-point (0-1-2-3) competency rating scale described below:</w:t>
      </w: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p>
    <w:p w:rsidR="00805B26" w:rsidRPr="00805B26" w:rsidRDefault="00805B26" w:rsidP="00805B26">
      <w:pPr>
        <w:widowControl w:val="0"/>
        <w:autoSpaceDE w:val="0"/>
        <w:autoSpaceDN w:val="0"/>
        <w:adjustRightInd w:val="0"/>
        <w:ind w:left="72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 xml:space="preserve">0 = </w:t>
      </w:r>
      <w:r w:rsidRPr="00805B26">
        <w:rPr>
          <w:rFonts w:ascii="Times New Roman" w:eastAsia="Times New Roman" w:hAnsi="Times New Roman" w:cs="Times New Roman"/>
          <w:sz w:val="20"/>
          <w:szCs w:val="20"/>
          <w:u w:val="single"/>
        </w:rPr>
        <w:t>Not Demonstrated at Minimal Level</w:t>
      </w:r>
      <w:r w:rsidRPr="00805B26">
        <w:rPr>
          <w:rFonts w:ascii="Times New Roman" w:eastAsia="Times New Roman" w:hAnsi="Times New Roman" w:cs="Times New Roman"/>
          <w:sz w:val="20"/>
          <w:szCs w:val="20"/>
        </w:rPr>
        <w:t xml:space="preserve"> – This indicates that the qualifications presented by the supplier do not meet the demands of the service needed</w:t>
      </w: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p>
    <w:p w:rsidR="00805B26" w:rsidRPr="00805B26" w:rsidRDefault="00805B26" w:rsidP="00805B26">
      <w:pPr>
        <w:widowControl w:val="0"/>
        <w:autoSpaceDE w:val="0"/>
        <w:autoSpaceDN w:val="0"/>
        <w:adjustRightInd w:val="0"/>
        <w:ind w:left="72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 xml:space="preserve">1 = </w:t>
      </w:r>
      <w:r w:rsidRPr="00805B26">
        <w:rPr>
          <w:rFonts w:ascii="Times New Roman" w:eastAsia="Times New Roman" w:hAnsi="Times New Roman" w:cs="Times New Roman"/>
          <w:sz w:val="20"/>
          <w:szCs w:val="20"/>
          <w:u w:val="single"/>
        </w:rPr>
        <w:t>Minimally Acceptable</w:t>
      </w:r>
      <w:r w:rsidRPr="00805B26">
        <w:rPr>
          <w:rFonts w:ascii="Times New Roman" w:eastAsia="Times New Roman" w:hAnsi="Times New Roman" w:cs="Times New Roman"/>
          <w:sz w:val="20"/>
          <w:szCs w:val="20"/>
        </w:rPr>
        <w:t xml:space="preserve"> – This indicates that the supplier would most likely be an adequate performer</w:t>
      </w: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ab/>
        <w:t xml:space="preserve">2 = </w:t>
      </w:r>
      <w:r w:rsidRPr="00805B26">
        <w:rPr>
          <w:rFonts w:ascii="Times New Roman" w:eastAsia="Times New Roman" w:hAnsi="Times New Roman" w:cs="Times New Roman"/>
          <w:sz w:val="20"/>
          <w:szCs w:val="20"/>
          <w:u w:val="single"/>
        </w:rPr>
        <w:t>Strong</w:t>
      </w:r>
      <w:r w:rsidRPr="00805B26">
        <w:rPr>
          <w:rFonts w:ascii="Times New Roman" w:eastAsia="Times New Roman" w:hAnsi="Times New Roman" w:cs="Times New Roman"/>
          <w:sz w:val="20"/>
          <w:szCs w:val="20"/>
        </w:rPr>
        <w:t xml:space="preserve"> – This indicates that the supplier would most likely be a more-than-adequate performer</w:t>
      </w: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ab/>
        <w:t xml:space="preserve">3 = </w:t>
      </w:r>
      <w:r w:rsidRPr="00805B26">
        <w:rPr>
          <w:rFonts w:ascii="Times New Roman" w:eastAsia="Times New Roman" w:hAnsi="Times New Roman" w:cs="Times New Roman"/>
          <w:sz w:val="20"/>
          <w:szCs w:val="20"/>
          <w:u w:val="single"/>
        </w:rPr>
        <w:t>Excellent</w:t>
      </w:r>
      <w:r w:rsidRPr="00805B26">
        <w:rPr>
          <w:rFonts w:ascii="Times New Roman" w:eastAsia="Times New Roman" w:hAnsi="Times New Roman" w:cs="Times New Roman"/>
          <w:sz w:val="20"/>
          <w:szCs w:val="20"/>
        </w:rPr>
        <w:t xml:space="preserve"> – This indicates that the supplier would most likely be a superior performer</w:t>
      </w: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p>
    <w:p w:rsidR="00805B26" w:rsidRPr="00805B26" w:rsidRDefault="00805B26" w:rsidP="00805B26">
      <w:pPr>
        <w:rPr>
          <w:rFonts w:ascii="Times New Roman" w:eastAsia="Arial Unicode MS" w:hAnsi="Times New Roman" w:cs="Times New Roman"/>
          <w:sz w:val="20"/>
          <w:szCs w:val="20"/>
        </w:rPr>
      </w:pPr>
    </w:p>
    <w:p w:rsidR="00805B26" w:rsidRPr="00805B26" w:rsidRDefault="00805B26" w:rsidP="00805B26">
      <w:pPr>
        <w:rPr>
          <w:rFonts w:ascii="Times New Roman" w:eastAsia="Arial Unicode MS" w:hAnsi="Times New Roman" w:cs="Times New Roman"/>
          <w:b/>
          <w:sz w:val="20"/>
          <w:szCs w:val="20"/>
        </w:rPr>
      </w:pPr>
      <w:bookmarkStart w:id="8" w:name="allaward"/>
      <w:r w:rsidRPr="00175644">
        <w:rPr>
          <w:rFonts w:ascii="Times New Roman" w:eastAsia="Arial Unicode MS" w:hAnsi="Times New Roman" w:cs="Times New Roman"/>
          <w:b/>
          <w:sz w:val="20"/>
          <w:szCs w:val="20"/>
        </w:rPr>
        <w:t>3.  All Awards are Conditional on Successful Completion of</w:t>
      </w:r>
      <w:r w:rsidR="004309B1" w:rsidRPr="00605C55">
        <w:rPr>
          <w:rFonts w:ascii="Times New Roman" w:eastAsia="Arial Unicode MS" w:hAnsi="Times New Roman" w:cs="Times New Roman"/>
          <w:b/>
          <w:sz w:val="20"/>
          <w:szCs w:val="20"/>
        </w:rPr>
        <w:t xml:space="preserve"> any required</w:t>
      </w:r>
      <w:r w:rsidRPr="00175644">
        <w:rPr>
          <w:rFonts w:ascii="Times New Roman" w:eastAsia="Arial Unicode MS" w:hAnsi="Times New Roman" w:cs="Times New Roman"/>
          <w:b/>
          <w:sz w:val="20"/>
          <w:szCs w:val="20"/>
        </w:rPr>
        <w:t xml:space="preserve"> EEO FAD Writer Skills </w:t>
      </w:r>
      <w:r w:rsidR="004309B1" w:rsidRPr="00175644">
        <w:rPr>
          <w:rFonts w:ascii="Times New Roman" w:eastAsia="Arial Unicode MS" w:hAnsi="Times New Roman" w:cs="Times New Roman"/>
          <w:b/>
          <w:sz w:val="20"/>
          <w:szCs w:val="20"/>
        </w:rPr>
        <w:t>Training.</w:t>
      </w:r>
    </w:p>
    <w:bookmarkEnd w:id="8"/>
    <w:p w:rsidR="00805B26" w:rsidRPr="00805B26" w:rsidRDefault="00805B26" w:rsidP="00805B26">
      <w:pPr>
        <w:rPr>
          <w:rFonts w:ascii="Times New Roman" w:eastAsia="Arial Unicode MS" w:hAnsi="Times New Roman" w:cs="Times New Roman"/>
          <w:b/>
          <w:sz w:val="20"/>
          <w:szCs w:val="20"/>
        </w:rPr>
      </w:pPr>
    </w:p>
    <w:p w:rsidR="00805B26" w:rsidRPr="00805B26" w:rsidRDefault="00805B26" w:rsidP="00805B26">
      <w:pPr>
        <w:rPr>
          <w:rFonts w:ascii="Times New Roman" w:eastAsia="Arial Unicode MS" w:hAnsi="Times New Roman" w:cs="Times New Roman"/>
          <w:sz w:val="20"/>
          <w:szCs w:val="20"/>
        </w:rPr>
      </w:pPr>
      <w:r w:rsidRPr="00805B26">
        <w:rPr>
          <w:rFonts w:ascii="Times New Roman" w:eastAsia="Arial Unicode MS" w:hAnsi="Times New Roman" w:cs="Times New Roman"/>
          <w:sz w:val="20"/>
          <w:szCs w:val="20"/>
        </w:rPr>
        <w:t xml:space="preserve">Successful completion of </w:t>
      </w:r>
      <w:r w:rsidR="004309B1">
        <w:rPr>
          <w:rFonts w:ascii="Times New Roman" w:eastAsia="Arial Unicode MS" w:hAnsi="Times New Roman" w:cs="Times New Roman"/>
          <w:sz w:val="20"/>
          <w:szCs w:val="20"/>
        </w:rPr>
        <w:t xml:space="preserve">any training </w:t>
      </w:r>
      <w:r w:rsidR="002975B1">
        <w:rPr>
          <w:rFonts w:ascii="Times New Roman" w:eastAsia="Arial Unicode MS" w:hAnsi="Times New Roman" w:cs="Times New Roman"/>
          <w:sz w:val="20"/>
          <w:szCs w:val="20"/>
        </w:rPr>
        <w:t>course</w:t>
      </w:r>
      <w:r w:rsidR="007E1DF9">
        <w:rPr>
          <w:rFonts w:ascii="Times New Roman" w:eastAsia="Arial Unicode MS" w:hAnsi="Times New Roman" w:cs="Times New Roman"/>
          <w:sz w:val="20"/>
          <w:szCs w:val="20"/>
        </w:rPr>
        <w:t>(</w:t>
      </w:r>
      <w:r w:rsidR="004309B1">
        <w:rPr>
          <w:rFonts w:ascii="Times New Roman" w:eastAsia="Arial Unicode MS" w:hAnsi="Times New Roman" w:cs="Times New Roman"/>
          <w:sz w:val="20"/>
          <w:szCs w:val="20"/>
        </w:rPr>
        <w:t>s</w:t>
      </w:r>
      <w:r w:rsidR="007E1DF9">
        <w:rPr>
          <w:rFonts w:ascii="Times New Roman" w:eastAsia="Arial Unicode MS" w:hAnsi="Times New Roman" w:cs="Times New Roman"/>
          <w:sz w:val="20"/>
          <w:szCs w:val="20"/>
        </w:rPr>
        <w:t>)</w:t>
      </w:r>
      <w:r w:rsidRPr="00805B26">
        <w:rPr>
          <w:rFonts w:ascii="Times New Roman" w:eastAsia="Arial Unicode MS" w:hAnsi="Times New Roman" w:cs="Times New Roman"/>
          <w:sz w:val="20"/>
          <w:szCs w:val="20"/>
        </w:rPr>
        <w:t xml:space="preserve"> and receipt of a security clearance issued by the </w:t>
      </w:r>
      <w:r w:rsidRPr="00915F1F">
        <w:rPr>
          <w:rFonts w:ascii="Times New Roman" w:eastAsia="Arial Unicode MS" w:hAnsi="Times New Roman" w:cs="Times New Roman"/>
          <w:sz w:val="20"/>
          <w:szCs w:val="20"/>
          <w:u w:val="single"/>
        </w:rPr>
        <w:t xml:space="preserve">United </w:t>
      </w:r>
      <w:r w:rsidR="00540098" w:rsidRPr="00915F1F">
        <w:rPr>
          <w:rFonts w:ascii="Times New Roman" w:eastAsia="Arial Unicode MS" w:hAnsi="Times New Roman" w:cs="Times New Roman"/>
          <w:sz w:val="20"/>
          <w:szCs w:val="20"/>
          <w:u w:val="single"/>
        </w:rPr>
        <w:t>States Postal Inspection Service</w:t>
      </w:r>
      <w:r w:rsidR="002975B1">
        <w:rPr>
          <w:rFonts w:ascii="Times New Roman" w:eastAsia="Arial Unicode MS" w:hAnsi="Times New Roman" w:cs="Times New Roman"/>
          <w:sz w:val="20"/>
          <w:szCs w:val="20"/>
        </w:rPr>
        <w:t xml:space="preserve"> will qualify a selected applicant</w:t>
      </w:r>
      <w:r w:rsidRPr="00805B26">
        <w:rPr>
          <w:rFonts w:ascii="Times New Roman" w:eastAsia="Arial Unicode MS" w:hAnsi="Times New Roman" w:cs="Times New Roman"/>
          <w:sz w:val="20"/>
          <w:szCs w:val="20"/>
        </w:rPr>
        <w:t xml:space="preserve"> for the EEO FAD Writer contracting opportunity</w:t>
      </w:r>
      <w:r w:rsidR="00540098">
        <w:rPr>
          <w:rFonts w:ascii="Times New Roman" w:eastAsia="Arial Unicode MS" w:hAnsi="Times New Roman" w:cs="Times New Roman"/>
          <w:sz w:val="20"/>
          <w:szCs w:val="20"/>
        </w:rPr>
        <w:t>.  It is customary to award an Ordering A</w:t>
      </w:r>
      <w:r w:rsidRPr="00805B26">
        <w:rPr>
          <w:rFonts w:ascii="Times New Roman" w:eastAsia="Arial Unicode MS" w:hAnsi="Times New Roman" w:cs="Times New Roman"/>
          <w:sz w:val="20"/>
          <w:szCs w:val="20"/>
        </w:rPr>
        <w:t>greement if the applicant successfully passes the EEO FAD Writer Skills cla</w:t>
      </w:r>
      <w:r w:rsidR="00540098">
        <w:rPr>
          <w:rFonts w:ascii="Times New Roman" w:eastAsia="Arial Unicode MS" w:hAnsi="Times New Roman" w:cs="Times New Roman"/>
          <w:sz w:val="20"/>
          <w:szCs w:val="20"/>
        </w:rPr>
        <w:t>ss. Please note, the USPS</w:t>
      </w:r>
      <w:r w:rsidRPr="00805B26">
        <w:rPr>
          <w:rFonts w:ascii="Times New Roman" w:eastAsia="Arial Unicode MS" w:hAnsi="Times New Roman" w:cs="Times New Roman"/>
          <w:sz w:val="20"/>
          <w:szCs w:val="20"/>
        </w:rPr>
        <w:t xml:space="preserve"> </w:t>
      </w:r>
      <w:r w:rsidRPr="00805B26">
        <w:rPr>
          <w:rFonts w:ascii="Times New Roman" w:eastAsia="Arial Unicode MS" w:hAnsi="Times New Roman" w:cs="Times New Roman"/>
          <w:b/>
          <w:sz w:val="20"/>
          <w:szCs w:val="20"/>
        </w:rPr>
        <w:t>cannot</w:t>
      </w:r>
      <w:r w:rsidR="005F64F9">
        <w:rPr>
          <w:rFonts w:ascii="Times New Roman" w:eastAsia="Arial Unicode MS" w:hAnsi="Times New Roman" w:cs="Times New Roman"/>
          <w:sz w:val="20"/>
          <w:szCs w:val="20"/>
        </w:rPr>
        <w:t xml:space="preserve"> reimburse selected applicants</w:t>
      </w:r>
      <w:r w:rsidRPr="00805B26">
        <w:rPr>
          <w:rFonts w:ascii="Times New Roman" w:eastAsia="Arial Unicode MS" w:hAnsi="Times New Roman" w:cs="Times New Roman"/>
          <w:sz w:val="20"/>
          <w:szCs w:val="20"/>
        </w:rPr>
        <w:t xml:space="preserve"> for any travel expenses associated with attending the EEO FAD Writer Skills class, even in the event that </w:t>
      </w:r>
      <w:r w:rsidR="005F64F9">
        <w:rPr>
          <w:rFonts w:ascii="Times New Roman" w:eastAsia="Arial Unicode MS" w:hAnsi="Times New Roman" w:cs="Times New Roman"/>
          <w:sz w:val="20"/>
          <w:szCs w:val="20"/>
        </w:rPr>
        <w:t>a selected applicant</w:t>
      </w:r>
      <w:r w:rsidRPr="00805B26">
        <w:rPr>
          <w:rFonts w:ascii="Times New Roman" w:eastAsia="Arial Unicode MS" w:hAnsi="Times New Roman" w:cs="Times New Roman"/>
          <w:sz w:val="20"/>
          <w:szCs w:val="20"/>
        </w:rPr>
        <w:t xml:space="preserve"> does not complete the class successfully</w:t>
      </w:r>
      <w:r w:rsidR="002975B1">
        <w:rPr>
          <w:rFonts w:ascii="Times New Roman" w:eastAsia="Arial Unicode MS" w:hAnsi="Times New Roman" w:cs="Times New Roman"/>
          <w:sz w:val="20"/>
          <w:szCs w:val="20"/>
        </w:rPr>
        <w:t xml:space="preserve"> and thereby becomes ineligible </w:t>
      </w:r>
      <w:r w:rsidRPr="00805B26">
        <w:rPr>
          <w:rFonts w:ascii="Times New Roman" w:eastAsia="Arial Unicode MS" w:hAnsi="Times New Roman" w:cs="Times New Roman"/>
          <w:sz w:val="20"/>
          <w:szCs w:val="20"/>
        </w:rPr>
        <w:t xml:space="preserve">for performing EEO FAD Writing.  </w:t>
      </w:r>
    </w:p>
    <w:p w:rsidR="00805B26" w:rsidRPr="00805B26" w:rsidRDefault="00805B26" w:rsidP="00805B26">
      <w:pPr>
        <w:widowControl w:val="0"/>
        <w:autoSpaceDE w:val="0"/>
        <w:autoSpaceDN w:val="0"/>
        <w:adjustRightInd w:val="0"/>
        <w:rPr>
          <w:rFonts w:ascii="Times New Roman" w:eastAsia="Times New Roman" w:hAnsi="Times New Roman" w:cs="Times New Roman"/>
          <w:b/>
          <w:sz w:val="20"/>
          <w:szCs w:val="20"/>
        </w:rPr>
      </w:pPr>
      <w:bookmarkStart w:id="9" w:name="suppldisqual"/>
    </w:p>
    <w:p w:rsidR="00805B26" w:rsidRPr="00805B26" w:rsidRDefault="00805B26" w:rsidP="00805B26">
      <w:pPr>
        <w:widowControl w:val="0"/>
        <w:autoSpaceDE w:val="0"/>
        <w:autoSpaceDN w:val="0"/>
        <w:adjustRightInd w:val="0"/>
        <w:rPr>
          <w:rFonts w:ascii="Times New Roman" w:eastAsia="Times New Roman" w:hAnsi="Times New Roman" w:cs="Times New Roman"/>
          <w:b/>
          <w:sz w:val="20"/>
          <w:szCs w:val="20"/>
        </w:rPr>
      </w:pPr>
      <w:r w:rsidRPr="00805B26">
        <w:rPr>
          <w:rFonts w:ascii="Times New Roman" w:eastAsia="Times New Roman" w:hAnsi="Times New Roman" w:cs="Times New Roman"/>
          <w:b/>
          <w:sz w:val="20"/>
          <w:szCs w:val="20"/>
        </w:rPr>
        <w:t>4.  Supplier Disqualifying Factors</w:t>
      </w:r>
    </w:p>
    <w:bookmarkEnd w:id="9"/>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The following factors will disqualify offerors:</w:t>
      </w:r>
    </w:p>
    <w:p w:rsidR="00805B26" w:rsidRPr="00805B26" w:rsidRDefault="00805B26" w:rsidP="00805B26">
      <w:pPr>
        <w:widowControl w:val="0"/>
        <w:numPr>
          <w:ilvl w:val="0"/>
          <w:numId w:val="1"/>
        </w:numPr>
        <w:autoSpaceDE w:val="0"/>
        <w:autoSpaceDN w:val="0"/>
        <w:adjustRightInd w:val="0"/>
        <w:rPr>
          <w:rFonts w:ascii="Times New Roman" w:eastAsia="Times New Roman" w:hAnsi="Times New Roman" w:cs="Times New Roman"/>
          <w:sz w:val="20"/>
          <w:szCs w:val="20"/>
        </w:rPr>
      </w:pPr>
      <w:r w:rsidRPr="00805B26">
        <w:rPr>
          <w:rFonts w:ascii="Times New Roman" w:eastAsia="Times New Roman" w:hAnsi="Times New Roman" w:cs="Times New Roman"/>
          <w:sz w:val="20"/>
          <w:szCs w:val="20"/>
        </w:rPr>
        <w:t>The Po</w:t>
      </w:r>
      <w:r w:rsidR="00540098">
        <w:rPr>
          <w:rFonts w:ascii="Times New Roman" w:eastAsia="Times New Roman" w:hAnsi="Times New Roman" w:cs="Times New Roman"/>
          <w:sz w:val="20"/>
          <w:szCs w:val="20"/>
        </w:rPr>
        <w:t>stal Service does not award an Ordering Agreement or contract to s</w:t>
      </w:r>
      <w:r w:rsidRPr="00805B26">
        <w:rPr>
          <w:rFonts w:ascii="Times New Roman" w:eastAsia="Times New Roman" w:hAnsi="Times New Roman" w:cs="Times New Roman"/>
          <w:sz w:val="20"/>
          <w:szCs w:val="20"/>
        </w:rPr>
        <w:t>uppliers who are listed as disbarred, suspended or ineligibl</w:t>
      </w:r>
      <w:r w:rsidR="00540098">
        <w:rPr>
          <w:rFonts w:ascii="Times New Roman" w:eastAsia="Times New Roman" w:hAnsi="Times New Roman" w:cs="Times New Roman"/>
          <w:sz w:val="20"/>
          <w:szCs w:val="20"/>
        </w:rPr>
        <w:t xml:space="preserve">e on (1) </w:t>
      </w:r>
      <w:r w:rsidR="004F6A82">
        <w:rPr>
          <w:rFonts w:ascii="Times New Roman" w:eastAsia="Times New Roman" w:hAnsi="Times New Roman" w:cs="Times New Roman"/>
          <w:sz w:val="20"/>
          <w:szCs w:val="20"/>
        </w:rPr>
        <w:t>SYSTEM FOR AWARD MANAGEMENT (SAM)</w:t>
      </w:r>
      <w:r w:rsidRPr="00805B26">
        <w:rPr>
          <w:rFonts w:ascii="Times New Roman" w:eastAsia="Times New Roman" w:hAnsi="Times New Roman" w:cs="Times New Roman"/>
          <w:sz w:val="20"/>
          <w:szCs w:val="20"/>
        </w:rPr>
        <w:t xml:space="preserve"> available at</w:t>
      </w:r>
      <w:r w:rsidR="002B43C2">
        <w:rPr>
          <w:rFonts w:ascii="Times New Roman" w:eastAsia="Times New Roman" w:hAnsi="Times New Roman" w:cs="Times New Roman"/>
          <w:color w:val="0000FF"/>
          <w:sz w:val="20"/>
          <w:szCs w:val="20"/>
          <w:u w:val="single"/>
        </w:rPr>
        <w:t xml:space="preserve"> </w:t>
      </w:r>
      <w:r w:rsidR="007E1DF9">
        <w:rPr>
          <w:rFonts w:ascii="Times New Roman" w:eastAsia="Times New Roman" w:hAnsi="Times New Roman" w:cs="Times New Roman"/>
          <w:color w:val="0000FF"/>
          <w:sz w:val="20"/>
          <w:szCs w:val="20"/>
          <w:u w:val="single"/>
        </w:rPr>
        <w:t>www</w:t>
      </w:r>
      <w:r w:rsidR="00796A49">
        <w:rPr>
          <w:rFonts w:ascii="Times New Roman" w:eastAsia="Times New Roman" w:hAnsi="Times New Roman" w:cs="Times New Roman"/>
          <w:color w:val="0000FF"/>
          <w:sz w:val="20"/>
          <w:szCs w:val="20"/>
          <w:u w:val="single"/>
        </w:rPr>
        <w:t>.sam.gov</w:t>
      </w:r>
      <w:r w:rsidRPr="00805B26">
        <w:rPr>
          <w:rFonts w:ascii="Times New Roman" w:eastAsia="Times New Roman" w:hAnsi="Times New Roman" w:cs="Times New Roman"/>
          <w:sz w:val="20"/>
          <w:szCs w:val="20"/>
        </w:rPr>
        <w:t>.</w:t>
      </w:r>
    </w:p>
    <w:p w:rsidR="00805B26" w:rsidRPr="00805B26" w:rsidRDefault="00540098" w:rsidP="00805B26">
      <w:pPr>
        <w:widowControl w:val="0"/>
        <w:numPr>
          <w:ilvl w:val="0"/>
          <w:numId w:val="1"/>
        </w:num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USPS</w:t>
      </w:r>
      <w:r w:rsidR="00805B26" w:rsidRPr="00805B26">
        <w:rPr>
          <w:rFonts w:ascii="Times New Roman" w:eastAsia="Times New Roman" w:hAnsi="Times New Roman" w:cs="Times New Roman"/>
          <w:sz w:val="20"/>
          <w:szCs w:val="20"/>
        </w:rPr>
        <w:t xml:space="preserve"> does not award </w:t>
      </w:r>
      <w:r w:rsidR="00927141">
        <w:rPr>
          <w:rFonts w:ascii="Times New Roman" w:eastAsia="Times New Roman" w:hAnsi="Times New Roman" w:cs="Times New Roman"/>
          <w:sz w:val="20"/>
          <w:szCs w:val="20"/>
        </w:rPr>
        <w:t xml:space="preserve">ordering agreements or </w:t>
      </w:r>
      <w:r w:rsidR="00805B26" w:rsidRPr="00805B26">
        <w:rPr>
          <w:rFonts w:ascii="Times New Roman" w:eastAsia="Times New Roman" w:hAnsi="Times New Roman" w:cs="Times New Roman"/>
          <w:sz w:val="20"/>
          <w:szCs w:val="20"/>
        </w:rPr>
        <w:t>contracts to current Federal and USPS employees.</w:t>
      </w:r>
    </w:p>
    <w:p w:rsidR="00805B26" w:rsidRPr="00805B26" w:rsidRDefault="00540098" w:rsidP="00805B26">
      <w:pPr>
        <w:widowControl w:val="0"/>
        <w:numPr>
          <w:ilvl w:val="0"/>
          <w:numId w:val="1"/>
        </w:num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USPS</w:t>
      </w:r>
      <w:r w:rsidR="00805B26" w:rsidRPr="00805B26">
        <w:rPr>
          <w:rFonts w:ascii="Times New Roman" w:eastAsia="Times New Roman" w:hAnsi="Times New Roman" w:cs="Times New Roman"/>
          <w:sz w:val="20"/>
          <w:szCs w:val="20"/>
        </w:rPr>
        <w:t xml:space="preserve"> does not award </w:t>
      </w:r>
      <w:r w:rsidR="00927141">
        <w:rPr>
          <w:rFonts w:ascii="Times New Roman" w:eastAsia="Times New Roman" w:hAnsi="Times New Roman" w:cs="Times New Roman"/>
          <w:sz w:val="20"/>
          <w:szCs w:val="20"/>
        </w:rPr>
        <w:t xml:space="preserve">ordering agreements or </w:t>
      </w:r>
      <w:r w:rsidR="00805B26" w:rsidRPr="00805B26">
        <w:rPr>
          <w:rFonts w:ascii="Times New Roman" w:eastAsia="Times New Roman" w:hAnsi="Times New Roman" w:cs="Times New Roman"/>
          <w:sz w:val="20"/>
          <w:szCs w:val="20"/>
        </w:rPr>
        <w:t>contracts where doing so would create a perception of bias or appear to compromise confidentiality.</w:t>
      </w:r>
    </w:p>
    <w:p w:rsidR="00805B26" w:rsidRPr="00805B26" w:rsidRDefault="00805B26" w:rsidP="00805B26">
      <w:pPr>
        <w:widowControl w:val="0"/>
        <w:autoSpaceDE w:val="0"/>
        <w:autoSpaceDN w:val="0"/>
        <w:adjustRightInd w:val="0"/>
        <w:rPr>
          <w:rFonts w:ascii="Times New Roman" w:eastAsia="Times New Roman" w:hAnsi="Times New Roman" w:cs="Times New Roman"/>
          <w:sz w:val="20"/>
          <w:szCs w:val="20"/>
        </w:rPr>
      </w:pPr>
    </w:p>
    <w:p w:rsidR="00805B26" w:rsidRPr="00805B26" w:rsidRDefault="00805B26" w:rsidP="00805B26">
      <w:pPr>
        <w:rPr>
          <w:rFonts w:ascii="Times New Roman" w:eastAsia="Arial Unicode MS" w:hAnsi="Times New Roman" w:cs="Times New Roman"/>
          <w:sz w:val="20"/>
          <w:szCs w:val="20"/>
        </w:rPr>
      </w:pPr>
      <w:bookmarkStart w:id="10" w:name="notification"/>
      <w:r w:rsidRPr="00805B26">
        <w:rPr>
          <w:rFonts w:ascii="Times New Roman" w:eastAsia="Arial Unicode MS" w:hAnsi="Times New Roman" w:cs="Times New Roman"/>
          <w:b/>
          <w:sz w:val="20"/>
          <w:szCs w:val="20"/>
        </w:rPr>
        <w:t xml:space="preserve">5. Notification to Unsuccessful Offerors </w:t>
      </w:r>
    </w:p>
    <w:bookmarkEnd w:id="10"/>
    <w:p w:rsidR="00805B26" w:rsidRPr="00805B26" w:rsidRDefault="00805B26" w:rsidP="00805B26">
      <w:pPr>
        <w:rPr>
          <w:rFonts w:ascii="Times New Roman" w:eastAsia="Arial Unicode MS" w:hAnsi="Times New Roman" w:cs="Times New Roman"/>
          <w:sz w:val="20"/>
          <w:szCs w:val="20"/>
        </w:rPr>
      </w:pPr>
    </w:p>
    <w:p w:rsidR="00805B26" w:rsidRPr="00805B26" w:rsidRDefault="00805B26" w:rsidP="00805B26">
      <w:pPr>
        <w:rPr>
          <w:rFonts w:ascii="Times New Roman" w:eastAsia="Times New Roman" w:hAnsi="Times New Roman" w:cs="Times New Roman"/>
          <w:sz w:val="20"/>
          <w:szCs w:val="20"/>
        </w:rPr>
      </w:pPr>
      <w:r w:rsidRPr="00805B26">
        <w:rPr>
          <w:rFonts w:ascii="Times New Roman" w:eastAsia="Arial Unicode MS" w:hAnsi="Times New Roman" w:cs="Times New Roman"/>
          <w:sz w:val="20"/>
          <w:szCs w:val="20"/>
        </w:rPr>
        <w:t xml:space="preserve">The Unsuccessful Offeror Notification Letter will be transmitted electronically or </w:t>
      </w:r>
      <w:r w:rsidR="005F64F9">
        <w:rPr>
          <w:rFonts w:ascii="Times New Roman" w:eastAsia="Arial Unicode MS" w:hAnsi="Times New Roman" w:cs="Times New Roman"/>
          <w:sz w:val="20"/>
          <w:szCs w:val="20"/>
        </w:rPr>
        <w:t>by First Class Mail to applicants</w:t>
      </w:r>
      <w:r w:rsidRPr="00805B26">
        <w:rPr>
          <w:rFonts w:ascii="Times New Roman" w:eastAsia="Arial Unicode MS" w:hAnsi="Times New Roman" w:cs="Times New Roman"/>
          <w:sz w:val="20"/>
          <w:szCs w:val="20"/>
        </w:rPr>
        <w:t xml:space="preserve"> who are not selected.  </w:t>
      </w:r>
    </w:p>
    <w:p w:rsidR="00150CD6" w:rsidRDefault="00150CD6"/>
    <w:sectPr w:rsidR="00150CD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45" w:rsidRDefault="00077045" w:rsidP="00805B26">
      <w:r>
        <w:separator/>
      </w:r>
    </w:p>
  </w:endnote>
  <w:endnote w:type="continuationSeparator" w:id="0">
    <w:p w:rsidR="00077045" w:rsidRDefault="00077045" w:rsidP="0080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91A" w:rsidRDefault="00DA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71" w:rsidRDefault="00DA691A">
    <w:pPr>
      <w:pStyle w:val="Footer"/>
      <w:pBdr>
        <w:top w:val="thinThickSmallGap" w:sz="24" w:space="1" w:color="622423" w:themeColor="accent2" w:themeShade="7F"/>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 FAD</w:t>
    </w:r>
    <w:r w:rsidR="00F745E4">
      <w:rPr>
        <w:rFonts w:ascii="Times New Roman" w:eastAsia="Times New Roman" w:hAnsi="Times New Roman" w:cs="Times New Roman"/>
        <w:b/>
        <w:sz w:val="24"/>
        <w:szCs w:val="24"/>
      </w:rPr>
      <w:t xml:space="preserve"> Services</w:t>
    </w:r>
    <w:r>
      <w:rPr>
        <w:rFonts w:ascii="Times New Roman" w:eastAsia="Times New Roman" w:hAnsi="Times New Roman" w:cs="Times New Roman"/>
        <w:b/>
        <w:sz w:val="24"/>
        <w:szCs w:val="24"/>
      </w:rPr>
      <w:t xml:space="preserve"> </w:t>
    </w:r>
    <w:r w:rsidR="000D51C0">
      <w:rPr>
        <w:rFonts w:ascii="Times New Roman" w:eastAsia="Times New Roman" w:hAnsi="Times New Roman" w:cs="Times New Roman"/>
        <w:b/>
        <w:sz w:val="24"/>
        <w:szCs w:val="24"/>
      </w:rPr>
      <w:t xml:space="preserve">Solicitation </w:t>
    </w:r>
  </w:p>
  <w:p w:rsidR="005262F0" w:rsidRDefault="005262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F70377" w:rsidRPr="00F7037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14B30" w:rsidRDefault="00077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91A" w:rsidRDefault="00DA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45" w:rsidRDefault="00077045" w:rsidP="00805B26">
      <w:r>
        <w:separator/>
      </w:r>
    </w:p>
  </w:footnote>
  <w:footnote w:type="continuationSeparator" w:id="0">
    <w:p w:rsidR="00077045" w:rsidRDefault="00077045" w:rsidP="0080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91A" w:rsidRDefault="00DA6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91A" w:rsidRDefault="00DA6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91A" w:rsidRDefault="00DA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42A9"/>
    <w:multiLevelType w:val="hybridMultilevel"/>
    <w:tmpl w:val="14AEAFE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09A0ACE"/>
    <w:multiLevelType w:val="hybridMultilevel"/>
    <w:tmpl w:val="DFEC0D9C"/>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901F7A"/>
    <w:multiLevelType w:val="hybridMultilevel"/>
    <w:tmpl w:val="7BA4D30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3B28C3"/>
    <w:multiLevelType w:val="hybridMultilevel"/>
    <w:tmpl w:val="023ADF3C"/>
    <w:lvl w:ilvl="0" w:tplc="DC74C7E0">
      <w:start w:val="8"/>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95353E"/>
    <w:multiLevelType w:val="hybridMultilevel"/>
    <w:tmpl w:val="3440CC50"/>
    <w:lvl w:ilvl="0" w:tplc="24E6D4BE">
      <w:start w:val="1"/>
      <w:numFmt w:val="lowerRoman"/>
      <w:lvlText w:val="%1."/>
      <w:lvlJc w:val="left"/>
      <w:pPr>
        <w:tabs>
          <w:tab w:val="num" w:pos="1485"/>
        </w:tabs>
        <w:ind w:left="1485" w:hanging="72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5" w15:restartNumberingAfterBreak="0">
    <w:nsid w:val="42F97E37"/>
    <w:multiLevelType w:val="hybridMultilevel"/>
    <w:tmpl w:val="8AB0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83D1B"/>
    <w:multiLevelType w:val="multilevel"/>
    <w:tmpl w:val="ADBA4CA0"/>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B21639C"/>
    <w:multiLevelType w:val="hybridMultilevel"/>
    <w:tmpl w:val="454A9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863727"/>
    <w:multiLevelType w:val="hybridMultilevel"/>
    <w:tmpl w:val="20E2E67A"/>
    <w:lvl w:ilvl="0" w:tplc="EE943778">
      <w:start w:val="7"/>
      <w:numFmt w:val="lowerRoman"/>
      <w:lvlText w:val="%1."/>
      <w:lvlJc w:val="left"/>
      <w:pPr>
        <w:tabs>
          <w:tab w:val="num" w:pos="1470"/>
        </w:tabs>
        <w:ind w:left="147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8E7567"/>
    <w:multiLevelType w:val="hybridMultilevel"/>
    <w:tmpl w:val="A3661072"/>
    <w:lvl w:ilvl="0" w:tplc="2ACADA0C">
      <w:start w:val="2"/>
      <w:numFmt w:val="lowerRoman"/>
      <w:lvlText w:val="%1."/>
      <w:lvlJc w:val="left"/>
      <w:pPr>
        <w:tabs>
          <w:tab w:val="num" w:pos="1470"/>
        </w:tabs>
        <w:ind w:left="1470" w:hanging="75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0" w15:restartNumberingAfterBreak="0">
    <w:nsid w:val="56467571"/>
    <w:multiLevelType w:val="hybridMultilevel"/>
    <w:tmpl w:val="9C34F884"/>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F213603"/>
    <w:multiLevelType w:val="hybridMultilevel"/>
    <w:tmpl w:val="BFA826F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081496"/>
    <w:multiLevelType w:val="hybridMultilevel"/>
    <w:tmpl w:val="E820AF7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9F34A4F"/>
    <w:multiLevelType w:val="hybridMultilevel"/>
    <w:tmpl w:val="D750C61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61B3331"/>
    <w:multiLevelType w:val="hybridMultilevel"/>
    <w:tmpl w:val="474EDDA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CDF40E4"/>
    <w:multiLevelType w:val="hybridMultilevel"/>
    <w:tmpl w:val="773845B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
  </w:num>
  <w:num w:numId="3">
    <w:abstractNumId w:val="9"/>
  </w:num>
  <w:num w:numId="4">
    <w:abstractNumId w:val="15"/>
  </w:num>
  <w:num w:numId="5">
    <w:abstractNumId w:val="2"/>
  </w:num>
  <w:num w:numId="6">
    <w:abstractNumId w:val="10"/>
  </w:num>
  <w:num w:numId="7">
    <w:abstractNumId w:val="14"/>
  </w:num>
  <w:num w:numId="8">
    <w:abstractNumId w:val="13"/>
  </w:num>
  <w:num w:numId="9">
    <w:abstractNumId w:val="12"/>
  </w:num>
  <w:num w:numId="10">
    <w:abstractNumId w:val="0"/>
  </w:num>
  <w:num w:numId="11">
    <w:abstractNumId w:val="11"/>
  </w:num>
  <w:num w:numId="12">
    <w:abstractNumId w:val="4"/>
  </w:num>
  <w:num w:numId="13">
    <w:abstractNumId w:val="8"/>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26"/>
    <w:rsid w:val="00077045"/>
    <w:rsid w:val="00085443"/>
    <w:rsid w:val="000860C1"/>
    <w:rsid w:val="00087976"/>
    <w:rsid w:val="000900E0"/>
    <w:rsid w:val="000D51C0"/>
    <w:rsid w:val="00117C2F"/>
    <w:rsid w:val="0014357D"/>
    <w:rsid w:val="00150CD6"/>
    <w:rsid w:val="001560C4"/>
    <w:rsid w:val="00175644"/>
    <w:rsid w:val="001D4CC3"/>
    <w:rsid w:val="002065F0"/>
    <w:rsid w:val="00230FCF"/>
    <w:rsid w:val="0023466B"/>
    <w:rsid w:val="002975B1"/>
    <w:rsid w:val="002B0F9A"/>
    <w:rsid w:val="002B43C2"/>
    <w:rsid w:val="00313D71"/>
    <w:rsid w:val="00353AE4"/>
    <w:rsid w:val="0036482E"/>
    <w:rsid w:val="003744E5"/>
    <w:rsid w:val="003A763D"/>
    <w:rsid w:val="003B547F"/>
    <w:rsid w:val="003E0FF6"/>
    <w:rsid w:val="004032D1"/>
    <w:rsid w:val="0040356D"/>
    <w:rsid w:val="004309B1"/>
    <w:rsid w:val="00433A20"/>
    <w:rsid w:val="004420DF"/>
    <w:rsid w:val="004B2063"/>
    <w:rsid w:val="004F6A82"/>
    <w:rsid w:val="00522671"/>
    <w:rsid w:val="005262F0"/>
    <w:rsid w:val="00540098"/>
    <w:rsid w:val="005A2857"/>
    <w:rsid w:val="005E2FD5"/>
    <w:rsid w:val="005F64F9"/>
    <w:rsid w:val="00605C55"/>
    <w:rsid w:val="006105F2"/>
    <w:rsid w:val="00660ED9"/>
    <w:rsid w:val="00690B53"/>
    <w:rsid w:val="006F56D5"/>
    <w:rsid w:val="006F66F4"/>
    <w:rsid w:val="00707346"/>
    <w:rsid w:val="007518EA"/>
    <w:rsid w:val="00796A49"/>
    <w:rsid w:val="007E1DF9"/>
    <w:rsid w:val="00803FD5"/>
    <w:rsid w:val="00805B26"/>
    <w:rsid w:val="008216FF"/>
    <w:rsid w:val="00824299"/>
    <w:rsid w:val="008933B8"/>
    <w:rsid w:val="008C3EFC"/>
    <w:rsid w:val="00906A9B"/>
    <w:rsid w:val="00915F1F"/>
    <w:rsid w:val="00927141"/>
    <w:rsid w:val="0095472D"/>
    <w:rsid w:val="00995692"/>
    <w:rsid w:val="009A7AC1"/>
    <w:rsid w:val="009D7EC5"/>
    <w:rsid w:val="00A05DA0"/>
    <w:rsid w:val="00A503B3"/>
    <w:rsid w:val="00A55FF1"/>
    <w:rsid w:val="00A76416"/>
    <w:rsid w:val="00A950A4"/>
    <w:rsid w:val="00AB049B"/>
    <w:rsid w:val="00B1725B"/>
    <w:rsid w:val="00B376DA"/>
    <w:rsid w:val="00B9173F"/>
    <w:rsid w:val="00BE27A1"/>
    <w:rsid w:val="00C82054"/>
    <w:rsid w:val="00CA677B"/>
    <w:rsid w:val="00D750B8"/>
    <w:rsid w:val="00D92DDE"/>
    <w:rsid w:val="00D948AA"/>
    <w:rsid w:val="00DA691A"/>
    <w:rsid w:val="00E3694F"/>
    <w:rsid w:val="00E7442F"/>
    <w:rsid w:val="00E813F1"/>
    <w:rsid w:val="00E95F43"/>
    <w:rsid w:val="00EA1D0A"/>
    <w:rsid w:val="00EA4DCA"/>
    <w:rsid w:val="00EE5212"/>
    <w:rsid w:val="00F12828"/>
    <w:rsid w:val="00F13DCB"/>
    <w:rsid w:val="00F206AA"/>
    <w:rsid w:val="00F23347"/>
    <w:rsid w:val="00F70377"/>
    <w:rsid w:val="00F73DA2"/>
    <w:rsid w:val="00F745E4"/>
    <w:rsid w:val="00FF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E2906F2-EB93-4EFD-B07C-CA751A86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B26"/>
    <w:pPr>
      <w:tabs>
        <w:tab w:val="center" w:pos="4680"/>
        <w:tab w:val="right" w:pos="9360"/>
      </w:tabs>
    </w:pPr>
  </w:style>
  <w:style w:type="character" w:customStyle="1" w:styleId="FooterChar">
    <w:name w:val="Footer Char"/>
    <w:basedOn w:val="DefaultParagraphFont"/>
    <w:link w:val="Footer"/>
    <w:uiPriority w:val="99"/>
    <w:rsid w:val="00805B26"/>
  </w:style>
  <w:style w:type="character" w:styleId="PageNumber">
    <w:name w:val="page number"/>
    <w:rsid w:val="00805B26"/>
    <w:rPr>
      <w:rFonts w:cs="Times New Roman"/>
    </w:rPr>
  </w:style>
  <w:style w:type="paragraph" w:styleId="Header">
    <w:name w:val="header"/>
    <w:basedOn w:val="Normal"/>
    <w:link w:val="HeaderChar"/>
    <w:uiPriority w:val="99"/>
    <w:unhideWhenUsed/>
    <w:rsid w:val="00805B26"/>
    <w:pPr>
      <w:tabs>
        <w:tab w:val="center" w:pos="4680"/>
        <w:tab w:val="right" w:pos="9360"/>
      </w:tabs>
    </w:pPr>
  </w:style>
  <w:style w:type="character" w:customStyle="1" w:styleId="HeaderChar">
    <w:name w:val="Header Char"/>
    <w:basedOn w:val="DefaultParagraphFont"/>
    <w:link w:val="Header"/>
    <w:uiPriority w:val="99"/>
    <w:rsid w:val="00805B26"/>
  </w:style>
  <w:style w:type="paragraph" w:styleId="BalloonText">
    <w:name w:val="Balloon Text"/>
    <w:basedOn w:val="Normal"/>
    <w:link w:val="BalloonTextChar"/>
    <w:uiPriority w:val="99"/>
    <w:semiHidden/>
    <w:unhideWhenUsed/>
    <w:rsid w:val="00805B26"/>
    <w:rPr>
      <w:rFonts w:ascii="Tahoma" w:hAnsi="Tahoma" w:cs="Tahoma"/>
      <w:sz w:val="16"/>
      <w:szCs w:val="16"/>
    </w:rPr>
  </w:style>
  <w:style w:type="character" w:customStyle="1" w:styleId="BalloonTextChar">
    <w:name w:val="Balloon Text Char"/>
    <w:basedOn w:val="DefaultParagraphFont"/>
    <w:link w:val="BalloonText"/>
    <w:uiPriority w:val="99"/>
    <w:semiHidden/>
    <w:rsid w:val="00805B26"/>
    <w:rPr>
      <w:rFonts w:ascii="Tahoma" w:hAnsi="Tahoma" w:cs="Tahoma"/>
      <w:sz w:val="16"/>
      <w:szCs w:val="16"/>
    </w:rPr>
  </w:style>
  <w:style w:type="paragraph" w:styleId="ListParagraph">
    <w:name w:val="List Paragraph"/>
    <w:basedOn w:val="Normal"/>
    <w:uiPriority w:val="34"/>
    <w:qFormat/>
    <w:rsid w:val="00EA1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2ST00@usp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2ST00@usp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121A-B155-470C-B092-59D52BBF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Ray</dc:creator>
  <cp:lastModifiedBy>Donald Cheney</cp:lastModifiedBy>
  <cp:revision>2</cp:revision>
  <dcterms:created xsi:type="dcterms:W3CDTF">2018-02-27T21:11:00Z</dcterms:created>
  <dcterms:modified xsi:type="dcterms:W3CDTF">2018-02-27T21:11:00Z</dcterms:modified>
</cp:coreProperties>
</file>